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428" w:rsidRDefault="002A2959">
      <w:pPr>
        <w:widowControl/>
        <w:shd w:val="clear" w:color="auto" w:fill="FFFFFF"/>
        <w:spacing w:line="360" w:lineRule="auto"/>
        <w:jc w:val="center"/>
        <w:outlineLvl w:val="0"/>
        <w:rPr>
          <w:rFonts w:ascii="宋体" w:eastAsia="宋体" w:hAnsi="宋体" w:cs="宋体"/>
          <w:b/>
          <w:bCs/>
          <w:color w:val="222222"/>
          <w:spacing w:val="8"/>
          <w:kern w:val="36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color w:val="222222"/>
          <w:spacing w:val="8"/>
          <w:kern w:val="36"/>
          <w:sz w:val="28"/>
          <w:szCs w:val="28"/>
        </w:rPr>
        <w:t>关于</w:t>
      </w:r>
      <w:r w:rsidR="00066A8A">
        <w:rPr>
          <w:rFonts w:ascii="宋体" w:eastAsia="宋体" w:hAnsi="宋体" w:cs="宋体" w:hint="eastAsia"/>
          <w:b/>
          <w:bCs/>
          <w:color w:val="222222"/>
          <w:spacing w:val="8"/>
          <w:kern w:val="36"/>
          <w:sz w:val="28"/>
          <w:szCs w:val="28"/>
        </w:rPr>
        <w:t>邵阳</w:t>
      </w:r>
      <w:r w:rsidR="00150D1E">
        <w:rPr>
          <w:rFonts w:ascii="宋体" w:eastAsia="宋体" w:hAnsi="宋体" w:cs="宋体" w:hint="eastAsia"/>
          <w:b/>
          <w:bCs/>
          <w:color w:val="222222"/>
          <w:spacing w:val="8"/>
          <w:kern w:val="36"/>
          <w:sz w:val="28"/>
          <w:szCs w:val="28"/>
        </w:rPr>
        <w:t>学院2022年“专升本”考试</w:t>
      </w:r>
      <w:r w:rsidR="00D641EF">
        <w:rPr>
          <w:rFonts w:ascii="宋体" w:eastAsia="宋体" w:hAnsi="宋体" w:cs="宋体" w:hint="eastAsia"/>
          <w:b/>
          <w:bCs/>
          <w:color w:val="222222"/>
          <w:spacing w:val="8"/>
          <w:kern w:val="36"/>
          <w:sz w:val="28"/>
          <w:szCs w:val="28"/>
        </w:rPr>
        <w:t>安排与</w:t>
      </w:r>
      <w:r w:rsidR="00150D1E">
        <w:rPr>
          <w:rFonts w:ascii="宋体" w:eastAsia="宋体" w:hAnsi="宋体" w:cs="宋体" w:hint="eastAsia"/>
          <w:b/>
          <w:bCs/>
          <w:color w:val="222222"/>
          <w:spacing w:val="8"/>
          <w:kern w:val="36"/>
          <w:sz w:val="28"/>
          <w:szCs w:val="28"/>
        </w:rPr>
        <w:t>疫情防控的通知</w:t>
      </w:r>
    </w:p>
    <w:p w:rsidR="00F57428" w:rsidRPr="00066A8A" w:rsidRDefault="00F57428">
      <w:pPr>
        <w:widowControl/>
        <w:shd w:val="clear" w:color="auto" w:fill="FFFFFF"/>
        <w:spacing w:line="360" w:lineRule="auto"/>
        <w:jc w:val="center"/>
        <w:outlineLvl w:val="0"/>
        <w:rPr>
          <w:rFonts w:ascii="宋体" w:eastAsia="宋体" w:hAnsi="宋体" w:cs="宋体"/>
          <w:b/>
          <w:bCs/>
          <w:color w:val="222222"/>
          <w:spacing w:val="8"/>
          <w:kern w:val="36"/>
          <w:sz w:val="28"/>
          <w:szCs w:val="28"/>
        </w:rPr>
      </w:pPr>
    </w:p>
    <w:p w:rsidR="00F57428" w:rsidRDefault="00150D1E">
      <w:pPr>
        <w:spacing w:line="360" w:lineRule="auto"/>
        <w:rPr>
          <w:rFonts w:ascii="宋体" w:eastAsia="宋体" w:hAnsi="宋体"/>
          <w:spacing w:val="15"/>
          <w:sz w:val="24"/>
          <w:szCs w:val="24"/>
        </w:rPr>
      </w:pPr>
      <w:r>
        <w:rPr>
          <w:rFonts w:ascii="宋体" w:eastAsia="宋体" w:hAnsi="宋体"/>
          <w:spacing w:val="15"/>
          <w:sz w:val="24"/>
          <w:szCs w:val="24"/>
        </w:rPr>
        <w:t>各位考生：</w:t>
      </w:r>
    </w:p>
    <w:p w:rsidR="00F57428" w:rsidRDefault="00150D1E">
      <w:pPr>
        <w:spacing w:line="360" w:lineRule="auto"/>
        <w:ind w:firstLineChars="200" w:firstLine="540"/>
        <w:rPr>
          <w:rFonts w:ascii="宋体" w:eastAsia="宋体" w:hAnsi="宋体"/>
          <w:spacing w:val="15"/>
          <w:sz w:val="24"/>
          <w:szCs w:val="24"/>
        </w:rPr>
      </w:pPr>
      <w:r>
        <w:rPr>
          <w:rFonts w:ascii="宋体" w:eastAsia="宋体" w:hAnsi="宋体"/>
          <w:spacing w:val="15"/>
          <w:sz w:val="24"/>
          <w:szCs w:val="24"/>
        </w:rPr>
        <w:t>为保障广大考生和考务工作人员生命安全和身体健康，确保我校“专升本”考试工作安全进行，根据湖南省教育厅</w:t>
      </w:r>
      <w:r w:rsidR="002A2959" w:rsidRPr="002A2959">
        <w:rPr>
          <w:rFonts w:ascii="宋体" w:eastAsia="宋体" w:hAnsi="宋体" w:hint="eastAsia"/>
          <w:spacing w:val="15"/>
          <w:sz w:val="24"/>
          <w:szCs w:val="24"/>
        </w:rPr>
        <w:t>《关于印发的《2022年湖南省普通高等学校专升本考试招生工作实施方案》的通知》（湘教发[2022]3号）《关于做好我省2022年普通高等学校专升本考试招生工作的通知》（湘教考通〔2022〕10号）</w:t>
      </w:r>
      <w:r w:rsidR="007D2DB6" w:rsidRPr="006B6728">
        <w:rPr>
          <w:rFonts w:ascii="宋体" w:eastAsia="宋体" w:hAnsi="宋体" w:hint="eastAsia"/>
          <w:spacing w:val="15"/>
          <w:sz w:val="24"/>
          <w:szCs w:val="24"/>
        </w:rPr>
        <w:t>《关于做好2022年普通高校专升本招生考试工作的通知》（湘教通2022〔104〕号）</w:t>
      </w:r>
      <w:r w:rsidR="002A2959" w:rsidRPr="002A2959">
        <w:rPr>
          <w:rFonts w:ascii="宋体" w:eastAsia="宋体" w:hAnsi="宋体" w:hint="eastAsia"/>
          <w:spacing w:val="15"/>
          <w:sz w:val="24"/>
          <w:szCs w:val="24"/>
        </w:rPr>
        <w:t>等文件精神</w:t>
      </w:r>
      <w:r>
        <w:rPr>
          <w:rFonts w:ascii="宋体" w:eastAsia="宋体" w:hAnsi="宋体"/>
          <w:spacing w:val="15"/>
          <w:sz w:val="24"/>
          <w:szCs w:val="24"/>
        </w:rPr>
        <w:t>，</w:t>
      </w:r>
      <w:r w:rsidR="002A2959">
        <w:rPr>
          <w:rFonts w:ascii="宋体" w:eastAsia="宋体" w:hAnsi="宋体" w:hint="eastAsia"/>
          <w:spacing w:val="15"/>
          <w:sz w:val="24"/>
          <w:szCs w:val="24"/>
        </w:rPr>
        <w:t>鉴于</w:t>
      </w:r>
      <w:r w:rsidR="002A2959" w:rsidRPr="002A2959">
        <w:rPr>
          <w:rFonts w:ascii="宋体" w:eastAsia="宋体" w:hAnsi="宋体" w:hint="eastAsia"/>
          <w:spacing w:val="15"/>
          <w:sz w:val="24"/>
          <w:szCs w:val="24"/>
        </w:rPr>
        <w:t>目前</w:t>
      </w:r>
      <w:r w:rsidR="002A2959">
        <w:rPr>
          <w:rFonts w:ascii="宋体" w:eastAsia="宋体" w:hAnsi="宋体" w:hint="eastAsia"/>
          <w:spacing w:val="15"/>
          <w:sz w:val="24"/>
          <w:szCs w:val="24"/>
        </w:rPr>
        <w:t>邵阳市</w:t>
      </w:r>
      <w:r w:rsidR="002A2959" w:rsidRPr="002A2959">
        <w:rPr>
          <w:rFonts w:ascii="宋体" w:eastAsia="宋体" w:hAnsi="宋体" w:hint="eastAsia"/>
          <w:spacing w:val="15"/>
          <w:sz w:val="24"/>
          <w:szCs w:val="24"/>
        </w:rPr>
        <w:t>疫情防控形势严峻复杂</w:t>
      </w:r>
      <w:r w:rsidR="002A2959">
        <w:rPr>
          <w:rFonts w:ascii="宋体" w:eastAsia="宋体" w:hAnsi="宋体" w:hint="eastAsia"/>
          <w:spacing w:val="15"/>
          <w:sz w:val="24"/>
          <w:szCs w:val="24"/>
        </w:rPr>
        <w:t>，</w:t>
      </w:r>
      <w:r>
        <w:rPr>
          <w:rFonts w:ascii="宋体" w:eastAsia="宋体" w:hAnsi="宋体"/>
          <w:spacing w:val="15"/>
          <w:sz w:val="24"/>
          <w:szCs w:val="24"/>
        </w:rPr>
        <w:t>结合我校实际，现对</w:t>
      </w:r>
      <w:r w:rsidR="0060363C">
        <w:rPr>
          <w:rFonts w:ascii="宋体" w:eastAsia="宋体" w:hAnsi="宋体" w:hint="eastAsia"/>
          <w:spacing w:val="15"/>
          <w:sz w:val="24"/>
          <w:szCs w:val="24"/>
        </w:rPr>
        <w:t>我校</w:t>
      </w:r>
      <w:r w:rsidR="0060363C" w:rsidRPr="0060363C">
        <w:rPr>
          <w:rFonts w:ascii="宋体" w:eastAsia="宋体" w:hAnsi="宋体" w:hint="eastAsia"/>
          <w:spacing w:val="15"/>
          <w:sz w:val="24"/>
          <w:szCs w:val="24"/>
        </w:rPr>
        <w:t>2022年</w:t>
      </w:r>
      <w:r w:rsidR="0060363C">
        <w:rPr>
          <w:rFonts w:ascii="宋体" w:eastAsia="宋体" w:hAnsi="宋体" w:hint="eastAsia"/>
          <w:spacing w:val="15"/>
          <w:sz w:val="24"/>
          <w:szCs w:val="24"/>
        </w:rPr>
        <w:t>“</w:t>
      </w:r>
      <w:r w:rsidR="0060363C" w:rsidRPr="0060363C">
        <w:rPr>
          <w:rFonts w:ascii="宋体" w:eastAsia="宋体" w:hAnsi="宋体" w:hint="eastAsia"/>
          <w:spacing w:val="15"/>
          <w:sz w:val="24"/>
          <w:szCs w:val="24"/>
        </w:rPr>
        <w:t>专升本</w:t>
      </w:r>
      <w:r w:rsidR="0060363C">
        <w:rPr>
          <w:rFonts w:ascii="宋体" w:eastAsia="宋体" w:hAnsi="宋体" w:hint="eastAsia"/>
          <w:spacing w:val="15"/>
          <w:sz w:val="24"/>
          <w:szCs w:val="24"/>
        </w:rPr>
        <w:t>”</w:t>
      </w:r>
      <w:r w:rsidR="0060363C" w:rsidRPr="0060363C">
        <w:rPr>
          <w:rFonts w:ascii="宋体" w:eastAsia="宋体" w:hAnsi="宋体" w:hint="eastAsia"/>
          <w:spacing w:val="15"/>
          <w:sz w:val="24"/>
          <w:szCs w:val="24"/>
        </w:rPr>
        <w:t>考试</w:t>
      </w:r>
      <w:r w:rsidR="0060363C">
        <w:rPr>
          <w:rFonts w:ascii="宋体" w:eastAsia="宋体" w:hAnsi="宋体" w:hint="eastAsia"/>
          <w:spacing w:val="15"/>
          <w:sz w:val="24"/>
          <w:szCs w:val="24"/>
        </w:rPr>
        <w:t>安排</w:t>
      </w:r>
      <w:r w:rsidR="00B31D07">
        <w:rPr>
          <w:rFonts w:ascii="宋体" w:eastAsia="宋体" w:hAnsi="宋体" w:hint="eastAsia"/>
          <w:spacing w:val="15"/>
          <w:sz w:val="24"/>
          <w:szCs w:val="24"/>
        </w:rPr>
        <w:t>与</w:t>
      </w:r>
      <w:r>
        <w:rPr>
          <w:rFonts w:ascii="宋体" w:eastAsia="宋体" w:hAnsi="宋体"/>
          <w:spacing w:val="15"/>
          <w:sz w:val="24"/>
          <w:szCs w:val="24"/>
        </w:rPr>
        <w:t>疫情防控</w:t>
      </w:r>
      <w:r w:rsidR="00B31D07" w:rsidRPr="00B31D07">
        <w:rPr>
          <w:rFonts w:ascii="宋体" w:eastAsia="宋体" w:hAnsi="宋体" w:hint="eastAsia"/>
          <w:spacing w:val="15"/>
          <w:sz w:val="24"/>
          <w:szCs w:val="24"/>
        </w:rPr>
        <w:t>相关事项通知如下</w:t>
      </w:r>
      <w:r w:rsidR="006B6728">
        <w:rPr>
          <w:rFonts w:ascii="宋体" w:eastAsia="宋体" w:hAnsi="宋体" w:hint="eastAsia"/>
          <w:spacing w:val="15"/>
          <w:sz w:val="24"/>
          <w:szCs w:val="24"/>
        </w:rPr>
        <w:t>。</w:t>
      </w:r>
      <w:r w:rsidR="007D2DB6">
        <w:rPr>
          <w:rFonts w:ascii="宋体" w:eastAsia="宋体" w:hAnsi="宋体"/>
          <w:spacing w:val="15"/>
          <w:sz w:val="24"/>
          <w:szCs w:val="24"/>
        </w:rPr>
        <w:t xml:space="preserve"> </w:t>
      </w:r>
    </w:p>
    <w:p w:rsidR="00B31D07" w:rsidRPr="00015D37" w:rsidRDefault="00015D37" w:rsidP="00015D37">
      <w:pPr>
        <w:spacing w:line="360" w:lineRule="auto"/>
        <w:ind w:left="482"/>
        <w:rPr>
          <w:rStyle w:val="a4"/>
          <w:rFonts w:asciiTheme="majorEastAsia" w:eastAsiaTheme="majorEastAsia" w:hAnsiTheme="majorEastAsia"/>
          <w:sz w:val="24"/>
          <w:szCs w:val="24"/>
        </w:rPr>
      </w:pPr>
      <w:r>
        <w:rPr>
          <w:rStyle w:val="a4"/>
          <w:rFonts w:asciiTheme="majorEastAsia" w:eastAsiaTheme="majorEastAsia" w:hAnsiTheme="majorEastAsia" w:hint="eastAsia"/>
          <w:sz w:val="24"/>
          <w:szCs w:val="24"/>
        </w:rPr>
        <w:t>一、</w:t>
      </w:r>
      <w:r w:rsidR="00B31D07" w:rsidRPr="00015D37">
        <w:rPr>
          <w:rStyle w:val="a4"/>
          <w:rFonts w:asciiTheme="majorEastAsia" w:eastAsiaTheme="majorEastAsia" w:hAnsiTheme="majorEastAsia" w:hint="eastAsia"/>
          <w:sz w:val="24"/>
          <w:szCs w:val="24"/>
        </w:rPr>
        <w:t>考试安排</w:t>
      </w:r>
    </w:p>
    <w:p w:rsidR="00015D37" w:rsidRDefault="00015D37" w:rsidP="00015D37">
      <w:pPr>
        <w:spacing w:line="360" w:lineRule="auto"/>
        <w:ind w:firstLineChars="200" w:firstLine="540"/>
        <w:rPr>
          <w:rFonts w:ascii="宋体" w:eastAsia="宋体" w:hAnsi="宋体"/>
          <w:spacing w:val="15"/>
          <w:sz w:val="24"/>
          <w:szCs w:val="24"/>
        </w:rPr>
      </w:pPr>
      <w:r w:rsidRPr="00015D37">
        <w:rPr>
          <w:rFonts w:ascii="宋体" w:eastAsia="宋体" w:hAnsi="宋体" w:hint="eastAsia"/>
          <w:spacing w:val="15"/>
          <w:sz w:val="24"/>
          <w:szCs w:val="24"/>
        </w:rPr>
        <w:t>（一）考试地点</w:t>
      </w:r>
      <w:r w:rsidR="003C5E5E">
        <w:rPr>
          <w:rFonts w:ascii="宋体" w:eastAsia="宋体" w:hAnsi="宋体" w:hint="eastAsia"/>
          <w:spacing w:val="15"/>
          <w:sz w:val="24"/>
          <w:szCs w:val="24"/>
        </w:rPr>
        <w:t>及</w:t>
      </w:r>
      <w:r w:rsidR="00BC1407">
        <w:rPr>
          <w:rFonts w:ascii="宋体" w:eastAsia="宋体" w:hAnsi="宋体" w:hint="eastAsia"/>
          <w:spacing w:val="15"/>
          <w:sz w:val="24"/>
          <w:szCs w:val="24"/>
        </w:rPr>
        <w:t>参考对象</w:t>
      </w:r>
    </w:p>
    <w:p w:rsidR="00254FFE" w:rsidRPr="00254FFE" w:rsidRDefault="00254FFE" w:rsidP="00254FFE">
      <w:pPr>
        <w:spacing w:line="360" w:lineRule="auto"/>
        <w:ind w:firstLineChars="200" w:firstLine="540"/>
        <w:rPr>
          <w:rFonts w:ascii="宋体" w:eastAsia="宋体" w:hAnsi="宋体"/>
          <w:spacing w:val="15"/>
          <w:sz w:val="24"/>
          <w:szCs w:val="24"/>
        </w:rPr>
      </w:pPr>
      <w:r>
        <w:rPr>
          <w:rFonts w:ascii="宋体" w:eastAsia="宋体" w:hAnsi="宋体" w:hint="eastAsia"/>
          <w:spacing w:val="15"/>
          <w:sz w:val="24"/>
          <w:szCs w:val="24"/>
        </w:rPr>
        <w:t>为</w:t>
      </w:r>
      <w:r w:rsidRPr="00254FFE">
        <w:rPr>
          <w:rFonts w:ascii="宋体" w:eastAsia="宋体" w:hAnsi="宋体" w:hint="eastAsia"/>
          <w:spacing w:val="15"/>
          <w:sz w:val="24"/>
          <w:szCs w:val="24"/>
        </w:rPr>
        <w:t>减少人员流动降低防疫风险、维护考试安全稳定及公平公正</w:t>
      </w:r>
      <w:r>
        <w:rPr>
          <w:rFonts w:ascii="宋体" w:eastAsia="宋体" w:hAnsi="宋体" w:hint="eastAsia"/>
          <w:spacing w:val="15"/>
          <w:sz w:val="24"/>
          <w:szCs w:val="24"/>
        </w:rPr>
        <w:t>，本次考试设邵阳学院考点和</w:t>
      </w:r>
      <w:r w:rsidRPr="001C20A5">
        <w:rPr>
          <w:rFonts w:ascii="宋体" w:eastAsia="宋体" w:hAnsi="宋体" w:hint="eastAsia"/>
          <w:spacing w:val="15"/>
          <w:sz w:val="24"/>
          <w:szCs w:val="24"/>
        </w:rPr>
        <w:t>异地考点</w:t>
      </w:r>
      <w:r>
        <w:rPr>
          <w:rFonts w:ascii="宋体" w:eastAsia="宋体" w:hAnsi="宋体" w:hint="eastAsia"/>
          <w:spacing w:val="15"/>
          <w:sz w:val="24"/>
          <w:szCs w:val="24"/>
        </w:rPr>
        <w:t>（湖南人文科技学院考点）两个考点</w:t>
      </w:r>
      <w:r w:rsidR="007D0DF7">
        <w:rPr>
          <w:rFonts w:ascii="宋体" w:eastAsia="宋体" w:hAnsi="宋体" w:hint="eastAsia"/>
          <w:spacing w:val="15"/>
          <w:sz w:val="24"/>
          <w:szCs w:val="24"/>
        </w:rPr>
        <w:t>，两个考点的考试</w:t>
      </w:r>
      <w:r w:rsidR="002F1275">
        <w:rPr>
          <w:rFonts w:ascii="宋体" w:eastAsia="宋体" w:hAnsi="宋体" w:hint="eastAsia"/>
          <w:spacing w:val="15"/>
          <w:sz w:val="24"/>
          <w:szCs w:val="24"/>
        </w:rPr>
        <w:t>科目及</w:t>
      </w:r>
      <w:r w:rsidR="007D0DF7">
        <w:rPr>
          <w:rFonts w:ascii="宋体" w:eastAsia="宋体" w:hAnsi="宋体" w:hint="eastAsia"/>
          <w:spacing w:val="15"/>
          <w:sz w:val="24"/>
          <w:szCs w:val="24"/>
        </w:rPr>
        <w:t>时间安排</w:t>
      </w:r>
      <w:r w:rsidR="002F1275">
        <w:rPr>
          <w:rFonts w:ascii="宋体" w:eastAsia="宋体" w:hAnsi="宋体" w:hint="eastAsia"/>
          <w:spacing w:val="15"/>
          <w:sz w:val="24"/>
          <w:szCs w:val="24"/>
        </w:rPr>
        <w:t>同步</w:t>
      </w:r>
      <w:r w:rsidR="00C84C94">
        <w:rPr>
          <w:rFonts w:ascii="宋体" w:eastAsia="宋体" w:hAnsi="宋体" w:hint="eastAsia"/>
          <w:spacing w:val="15"/>
          <w:sz w:val="24"/>
          <w:szCs w:val="24"/>
        </w:rPr>
        <w:t>、</w:t>
      </w:r>
      <w:r w:rsidR="00744211">
        <w:rPr>
          <w:rFonts w:ascii="宋体" w:eastAsia="宋体" w:hAnsi="宋体" w:hint="eastAsia"/>
          <w:spacing w:val="15"/>
          <w:sz w:val="24"/>
          <w:szCs w:val="24"/>
        </w:rPr>
        <w:t>试</w:t>
      </w:r>
      <w:r w:rsidR="007D0DF7">
        <w:rPr>
          <w:rFonts w:ascii="宋体" w:eastAsia="宋体" w:hAnsi="宋体" w:hint="eastAsia"/>
          <w:spacing w:val="15"/>
          <w:sz w:val="24"/>
          <w:szCs w:val="24"/>
        </w:rPr>
        <w:t>卷</w:t>
      </w:r>
      <w:r w:rsidR="00D8029D">
        <w:rPr>
          <w:rFonts w:ascii="宋体" w:eastAsia="宋体" w:hAnsi="宋体" w:hint="eastAsia"/>
          <w:spacing w:val="15"/>
          <w:sz w:val="24"/>
          <w:szCs w:val="24"/>
        </w:rPr>
        <w:t>相同</w:t>
      </w:r>
      <w:r w:rsidR="005A3CDB">
        <w:rPr>
          <w:rFonts w:ascii="宋体" w:eastAsia="宋体" w:hAnsi="宋体" w:hint="eastAsia"/>
          <w:spacing w:val="15"/>
          <w:sz w:val="24"/>
          <w:szCs w:val="24"/>
        </w:rPr>
        <w:t>。</w:t>
      </w:r>
    </w:p>
    <w:p w:rsidR="003546BF" w:rsidRDefault="003546BF" w:rsidP="003546BF">
      <w:pPr>
        <w:spacing w:line="360" w:lineRule="auto"/>
        <w:ind w:firstLineChars="200" w:firstLine="540"/>
        <w:rPr>
          <w:rFonts w:ascii="宋体" w:eastAsia="宋体" w:hAnsi="宋体"/>
          <w:spacing w:val="15"/>
          <w:sz w:val="24"/>
          <w:szCs w:val="24"/>
        </w:rPr>
      </w:pPr>
      <w:r>
        <w:rPr>
          <w:rFonts w:ascii="宋体" w:eastAsia="宋体" w:hAnsi="宋体" w:hint="eastAsia"/>
          <w:spacing w:val="15"/>
          <w:sz w:val="24"/>
          <w:szCs w:val="24"/>
        </w:rPr>
        <w:t>1.邵阳学院考点：考试地点设</w:t>
      </w:r>
      <w:r w:rsidRPr="00015D37">
        <w:rPr>
          <w:rFonts w:ascii="宋体" w:eastAsia="宋体" w:hAnsi="宋体" w:hint="eastAsia"/>
          <w:spacing w:val="15"/>
          <w:sz w:val="24"/>
          <w:szCs w:val="24"/>
        </w:rPr>
        <w:t>邵阳学院</w:t>
      </w:r>
      <w:r w:rsidRPr="00055E6F">
        <w:rPr>
          <w:rFonts w:ascii="宋体" w:eastAsia="宋体" w:hAnsi="宋体" w:hint="eastAsia"/>
          <w:spacing w:val="15"/>
          <w:sz w:val="24"/>
          <w:szCs w:val="24"/>
        </w:rPr>
        <w:t>（</w:t>
      </w:r>
      <w:r>
        <w:rPr>
          <w:rFonts w:ascii="宋体" w:eastAsia="宋体" w:hAnsi="宋体" w:hint="eastAsia"/>
          <w:spacing w:val="15"/>
          <w:sz w:val="24"/>
          <w:szCs w:val="24"/>
        </w:rPr>
        <w:t>地址：</w:t>
      </w:r>
      <w:r w:rsidRPr="00055E6F">
        <w:rPr>
          <w:rFonts w:ascii="宋体" w:eastAsia="宋体" w:hAnsi="宋体" w:hint="eastAsia"/>
          <w:spacing w:val="15"/>
          <w:sz w:val="24"/>
          <w:szCs w:val="24"/>
        </w:rPr>
        <w:t>湖南省邵阳市</w:t>
      </w:r>
      <w:r>
        <w:rPr>
          <w:rFonts w:ascii="宋体" w:eastAsia="宋体" w:hAnsi="宋体" w:hint="eastAsia"/>
          <w:spacing w:val="15"/>
          <w:sz w:val="24"/>
          <w:szCs w:val="24"/>
        </w:rPr>
        <w:t>大祥区学院路邵阳学院</w:t>
      </w:r>
      <w:r w:rsidRPr="00015D37">
        <w:rPr>
          <w:rFonts w:ascii="宋体" w:eastAsia="宋体" w:hAnsi="宋体" w:hint="eastAsia"/>
          <w:spacing w:val="15"/>
          <w:sz w:val="24"/>
          <w:szCs w:val="24"/>
        </w:rPr>
        <w:t>七里坪校区</w:t>
      </w:r>
      <w:r w:rsidRPr="00055E6F">
        <w:rPr>
          <w:rFonts w:ascii="宋体" w:eastAsia="宋体" w:hAnsi="宋体" w:hint="eastAsia"/>
          <w:spacing w:val="15"/>
          <w:sz w:val="24"/>
          <w:szCs w:val="24"/>
        </w:rPr>
        <w:t>）</w:t>
      </w:r>
      <w:r>
        <w:rPr>
          <w:rFonts w:ascii="宋体" w:eastAsia="宋体" w:hAnsi="宋体" w:hint="eastAsia"/>
          <w:spacing w:val="15"/>
          <w:sz w:val="24"/>
          <w:szCs w:val="24"/>
        </w:rPr>
        <w:t>。参考对象为报考邵阳学院且现身处邵阳地区的考生。</w:t>
      </w:r>
    </w:p>
    <w:p w:rsidR="003546BF" w:rsidRDefault="003546BF" w:rsidP="003546BF">
      <w:pPr>
        <w:spacing w:line="360" w:lineRule="auto"/>
        <w:ind w:firstLineChars="200" w:firstLine="540"/>
        <w:rPr>
          <w:rFonts w:ascii="宋体" w:eastAsia="宋体" w:hAnsi="宋体"/>
          <w:spacing w:val="15"/>
          <w:sz w:val="24"/>
          <w:szCs w:val="24"/>
        </w:rPr>
      </w:pPr>
      <w:r>
        <w:rPr>
          <w:rFonts w:ascii="宋体" w:eastAsia="宋体" w:hAnsi="宋体" w:hint="eastAsia"/>
          <w:spacing w:val="15"/>
          <w:sz w:val="24"/>
          <w:szCs w:val="24"/>
        </w:rPr>
        <w:t>2.</w:t>
      </w:r>
      <w:r w:rsidRPr="001C20A5">
        <w:rPr>
          <w:rFonts w:ascii="宋体" w:eastAsia="宋体" w:hAnsi="宋体" w:hint="eastAsia"/>
          <w:spacing w:val="15"/>
          <w:sz w:val="24"/>
          <w:szCs w:val="24"/>
        </w:rPr>
        <w:t>异地考点</w:t>
      </w:r>
      <w:r>
        <w:rPr>
          <w:rFonts w:ascii="宋体" w:eastAsia="宋体" w:hAnsi="宋体" w:hint="eastAsia"/>
          <w:spacing w:val="15"/>
          <w:sz w:val="24"/>
          <w:szCs w:val="24"/>
        </w:rPr>
        <w:t>（湖南人文科技学院考点）：</w:t>
      </w:r>
      <w:r w:rsidRPr="00055E6F">
        <w:rPr>
          <w:rFonts w:ascii="宋体" w:eastAsia="宋体" w:hAnsi="宋体" w:hint="eastAsia"/>
          <w:spacing w:val="15"/>
          <w:sz w:val="24"/>
          <w:szCs w:val="24"/>
        </w:rPr>
        <w:t>考试地点设湖南人文科技学院（</w:t>
      </w:r>
      <w:r>
        <w:rPr>
          <w:rFonts w:ascii="宋体" w:eastAsia="宋体" w:hAnsi="宋体" w:hint="eastAsia"/>
          <w:spacing w:val="15"/>
          <w:sz w:val="24"/>
          <w:szCs w:val="24"/>
        </w:rPr>
        <w:t>地址：</w:t>
      </w:r>
      <w:r w:rsidRPr="00055E6F">
        <w:rPr>
          <w:rFonts w:ascii="宋体" w:eastAsia="宋体" w:hAnsi="宋体" w:hint="eastAsia"/>
          <w:spacing w:val="15"/>
          <w:sz w:val="24"/>
          <w:szCs w:val="24"/>
        </w:rPr>
        <w:t>湖南省娄底市</w:t>
      </w:r>
      <w:r>
        <w:rPr>
          <w:rFonts w:ascii="宋体" w:eastAsia="宋体" w:hAnsi="宋体" w:hint="eastAsia"/>
          <w:spacing w:val="15"/>
          <w:sz w:val="24"/>
          <w:szCs w:val="24"/>
        </w:rPr>
        <w:t>娄新区氐星路487号</w:t>
      </w:r>
      <w:r w:rsidRPr="00055E6F">
        <w:rPr>
          <w:rFonts w:ascii="宋体" w:eastAsia="宋体" w:hAnsi="宋体" w:hint="eastAsia"/>
          <w:spacing w:val="15"/>
          <w:sz w:val="24"/>
          <w:szCs w:val="24"/>
        </w:rPr>
        <w:t>）。</w:t>
      </w:r>
      <w:r>
        <w:rPr>
          <w:rFonts w:ascii="宋体" w:eastAsia="宋体" w:hAnsi="宋体" w:hint="eastAsia"/>
          <w:spacing w:val="15"/>
          <w:sz w:val="24"/>
          <w:szCs w:val="24"/>
        </w:rPr>
        <w:t>参考对象为报考邵阳学院且现身处邵阳地区之外的考生。</w:t>
      </w:r>
    </w:p>
    <w:p w:rsidR="00062104" w:rsidRDefault="00062104" w:rsidP="002C22A5">
      <w:pPr>
        <w:spacing w:line="360" w:lineRule="auto"/>
        <w:ind w:firstLineChars="200" w:firstLine="540"/>
        <w:rPr>
          <w:rFonts w:ascii="宋体" w:eastAsia="宋体" w:hAnsi="宋体"/>
          <w:spacing w:val="15"/>
          <w:sz w:val="24"/>
          <w:szCs w:val="24"/>
        </w:rPr>
      </w:pPr>
      <w:r>
        <w:rPr>
          <w:rFonts w:ascii="宋体" w:eastAsia="宋体" w:hAnsi="宋体" w:hint="eastAsia"/>
          <w:spacing w:val="15"/>
          <w:sz w:val="24"/>
          <w:szCs w:val="24"/>
        </w:rPr>
        <w:t>各考生应</w:t>
      </w:r>
      <w:r w:rsidR="003546BF">
        <w:rPr>
          <w:rFonts w:ascii="宋体" w:eastAsia="宋体" w:hAnsi="宋体" w:hint="eastAsia"/>
          <w:spacing w:val="15"/>
          <w:sz w:val="24"/>
          <w:szCs w:val="24"/>
        </w:rPr>
        <w:t>根据自己当前是否身处邵阳地区合理选择考点，并</w:t>
      </w:r>
      <w:r w:rsidR="00D66B7C">
        <w:rPr>
          <w:rFonts w:ascii="宋体" w:eastAsia="宋体" w:hAnsi="宋体" w:hint="eastAsia"/>
          <w:spacing w:val="15"/>
          <w:sz w:val="24"/>
          <w:szCs w:val="24"/>
        </w:rPr>
        <w:t>按照</w:t>
      </w:r>
      <w:r w:rsidR="002C22A5">
        <w:rPr>
          <w:rFonts w:ascii="宋体" w:eastAsia="宋体" w:hAnsi="宋体" w:hint="eastAsia"/>
          <w:spacing w:val="15"/>
          <w:sz w:val="24"/>
          <w:szCs w:val="24"/>
        </w:rPr>
        <w:t>《</w:t>
      </w:r>
      <w:r w:rsidR="002C22A5" w:rsidRPr="002C22A5">
        <w:rPr>
          <w:rFonts w:ascii="宋体" w:eastAsia="宋体" w:hAnsi="宋体" w:hint="eastAsia"/>
          <w:spacing w:val="15"/>
          <w:sz w:val="24"/>
          <w:szCs w:val="24"/>
        </w:rPr>
        <w:t>关于做好邵阳学院2022年“专升本”考试考点确认的通知</w:t>
      </w:r>
      <w:r w:rsidR="002C22A5">
        <w:rPr>
          <w:rFonts w:ascii="宋体" w:eastAsia="宋体" w:hAnsi="宋体" w:hint="eastAsia"/>
          <w:spacing w:val="15"/>
          <w:sz w:val="24"/>
          <w:szCs w:val="24"/>
        </w:rPr>
        <w:t>》</w:t>
      </w:r>
      <w:r w:rsidR="00D66B7C">
        <w:rPr>
          <w:rFonts w:ascii="宋体" w:eastAsia="宋体" w:hAnsi="宋体" w:hint="eastAsia"/>
          <w:spacing w:val="15"/>
          <w:sz w:val="24"/>
          <w:szCs w:val="24"/>
        </w:rPr>
        <w:t>要求</w:t>
      </w:r>
      <w:r w:rsidR="002C22A5">
        <w:rPr>
          <w:rFonts w:ascii="宋体" w:eastAsia="宋体" w:hAnsi="宋体" w:hint="eastAsia"/>
          <w:spacing w:val="15"/>
          <w:sz w:val="24"/>
          <w:szCs w:val="24"/>
        </w:rPr>
        <w:t>及时</w:t>
      </w:r>
      <w:r>
        <w:rPr>
          <w:rFonts w:ascii="宋体" w:eastAsia="宋体" w:hAnsi="宋体" w:hint="eastAsia"/>
          <w:spacing w:val="15"/>
          <w:sz w:val="24"/>
          <w:szCs w:val="24"/>
        </w:rPr>
        <w:t>做好</w:t>
      </w:r>
      <w:r w:rsidR="00D66B7C">
        <w:rPr>
          <w:rFonts w:ascii="宋体" w:eastAsia="宋体" w:hAnsi="宋体" w:hint="eastAsia"/>
          <w:spacing w:val="15"/>
          <w:sz w:val="24"/>
          <w:szCs w:val="24"/>
        </w:rPr>
        <w:t>考点确认，</w:t>
      </w:r>
      <w:r w:rsidR="009B0BC4">
        <w:rPr>
          <w:rFonts w:ascii="宋体" w:eastAsia="宋体" w:hAnsi="宋体" w:hint="eastAsia"/>
          <w:spacing w:val="15"/>
          <w:sz w:val="24"/>
          <w:szCs w:val="24"/>
        </w:rPr>
        <w:t>以免影响参考。</w:t>
      </w:r>
    </w:p>
    <w:p w:rsidR="00015D37" w:rsidRDefault="00C82945" w:rsidP="00015D37">
      <w:pPr>
        <w:spacing w:line="360" w:lineRule="auto"/>
        <w:ind w:firstLineChars="200" w:firstLine="540"/>
        <w:rPr>
          <w:rFonts w:ascii="宋体" w:eastAsia="宋体" w:hAnsi="宋体"/>
          <w:spacing w:val="15"/>
          <w:sz w:val="24"/>
          <w:szCs w:val="24"/>
        </w:rPr>
      </w:pPr>
      <w:r>
        <w:rPr>
          <w:rFonts w:ascii="宋体" w:eastAsia="宋体" w:hAnsi="宋体" w:hint="eastAsia"/>
          <w:spacing w:val="15"/>
          <w:sz w:val="24"/>
          <w:szCs w:val="24"/>
        </w:rPr>
        <w:t>（二）</w:t>
      </w:r>
      <w:r w:rsidR="00015D37" w:rsidRPr="00015D37">
        <w:rPr>
          <w:rFonts w:ascii="宋体" w:eastAsia="宋体" w:hAnsi="宋体" w:hint="eastAsia"/>
          <w:spacing w:val="15"/>
          <w:sz w:val="24"/>
          <w:szCs w:val="24"/>
        </w:rPr>
        <w:t>考试科目及时间</w:t>
      </w:r>
    </w:p>
    <w:p w:rsidR="008C3520" w:rsidRPr="00015D37" w:rsidRDefault="00C82945" w:rsidP="00015D37">
      <w:pPr>
        <w:spacing w:line="360" w:lineRule="auto"/>
        <w:ind w:firstLineChars="200" w:firstLine="540"/>
        <w:rPr>
          <w:rFonts w:ascii="宋体" w:eastAsia="宋体" w:hAnsi="宋体"/>
          <w:spacing w:val="15"/>
          <w:sz w:val="24"/>
          <w:szCs w:val="24"/>
        </w:rPr>
      </w:pPr>
      <w:r>
        <w:rPr>
          <w:rFonts w:ascii="宋体" w:eastAsia="宋体" w:hAnsi="宋体" w:hint="eastAsia"/>
          <w:spacing w:val="15"/>
          <w:sz w:val="24"/>
          <w:szCs w:val="24"/>
        </w:rPr>
        <w:t>1.</w:t>
      </w:r>
      <w:r w:rsidR="008C3520">
        <w:rPr>
          <w:rFonts w:ascii="宋体" w:eastAsia="宋体" w:hAnsi="宋体" w:hint="eastAsia"/>
          <w:spacing w:val="15"/>
          <w:sz w:val="24"/>
          <w:szCs w:val="24"/>
        </w:rPr>
        <w:t>考试日期：2022年5月15日</w:t>
      </w:r>
    </w:p>
    <w:p w:rsidR="00015D37" w:rsidRDefault="00C82945" w:rsidP="00015D37">
      <w:pPr>
        <w:spacing w:line="360" w:lineRule="auto"/>
        <w:ind w:firstLineChars="200" w:firstLine="540"/>
        <w:rPr>
          <w:rFonts w:ascii="宋体" w:eastAsia="宋体" w:hAnsi="宋体"/>
          <w:spacing w:val="15"/>
          <w:sz w:val="24"/>
          <w:szCs w:val="24"/>
        </w:rPr>
      </w:pPr>
      <w:r>
        <w:rPr>
          <w:rFonts w:ascii="宋体" w:eastAsia="宋体" w:hAnsi="宋体" w:hint="eastAsia"/>
          <w:spacing w:val="15"/>
          <w:sz w:val="24"/>
          <w:szCs w:val="24"/>
        </w:rPr>
        <w:t>2</w:t>
      </w:r>
      <w:r w:rsidR="001C20A5">
        <w:rPr>
          <w:rFonts w:ascii="宋体" w:eastAsia="宋体" w:hAnsi="宋体" w:hint="eastAsia"/>
          <w:spacing w:val="15"/>
          <w:sz w:val="24"/>
          <w:szCs w:val="24"/>
        </w:rPr>
        <w:t>.</w:t>
      </w:r>
      <w:r>
        <w:rPr>
          <w:rFonts w:ascii="宋体" w:eastAsia="宋体" w:hAnsi="宋体" w:hint="eastAsia"/>
          <w:spacing w:val="15"/>
          <w:sz w:val="24"/>
          <w:szCs w:val="24"/>
        </w:rPr>
        <w:t>各</w:t>
      </w:r>
      <w:r w:rsidR="00015D37" w:rsidRPr="00015D37">
        <w:rPr>
          <w:rFonts w:ascii="宋体" w:eastAsia="宋体" w:hAnsi="宋体" w:hint="eastAsia"/>
          <w:spacing w:val="15"/>
          <w:sz w:val="24"/>
          <w:szCs w:val="24"/>
        </w:rPr>
        <w:t>专业</w:t>
      </w:r>
      <w:r>
        <w:rPr>
          <w:rFonts w:ascii="宋体" w:eastAsia="宋体" w:hAnsi="宋体" w:hint="eastAsia"/>
          <w:spacing w:val="15"/>
          <w:sz w:val="24"/>
          <w:szCs w:val="24"/>
        </w:rPr>
        <w:t>考试科目及时间</w:t>
      </w:r>
      <w:r w:rsidR="00015D37" w:rsidRPr="00015D37">
        <w:rPr>
          <w:rFonts w:ascii="宋体" w:eastAsia="宋体" w:hAnsi="宋体" w:hint="eastAsia"/>
          <w:spacing w:val="15"/>
          <w:sz w:val="24"/>
          <w:szCs w:val="24"/>
        </w:rPr>
        <w:t>：</w:t>
      </w:r>
    </w:p>
    <w:p w:rsidR="00C82945" w:rsidRDefault="00C82945" w:rsidP="00C82945">
      <w:pPr>
        <w:spacing w:line="360" w:lineRule="auto"/>
        <w:ind w:firstLineChars="200" w:firstLine="480"/>
        <w:rPr>
          <w:rFonts w:asciiTheme="minorEastAsia" w:hAnsiTheme="minorEastAsia" w:cs="宋体"/>
          <w:color w:val="333333"/>
          <w:kern w:val="0"/>
          <w:sz w:val="24"/>
          <w:szCs w:val="24"/>
        </w:rPr>
      </w:pPr>
    </w:p>
    <w:tbl>
      <w:tblPr>
        <w:tblStyle w:val="a8"/>
        <w:tblW w:w="0" w:type="auto"/>
        <w:tblLook w:val="04A0"/>
      </w:tblPr>
      <w:tblGrid>
        <w:gridCol w:w="2130"/>
        <w:gridCol w:w="2130"/>
        <w:gridCol w:w="2131"/>
        <w:gridCol w:w="2131"/>
      </w:tblGrid>
      <w:tr w:rsidR="00C82945" w:rsidTr="00C82945">
        <w:tc>
          <w:tcPr>
            <w:tcW w:w="2130" w:type="dxa"/>
            <w:vMerge w:val="restart"/>
            <w:vAlign w:val="center"/>
          </w:tcPr>
          <w:p w:rsidR="00C82945" w:rsidRDefault="00C82945" w:rsidP="00C82945">
            <w:pPr>
              <w:spacing w:line="360" w:lineRule="auto"/>
              <w:jc w:val="center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6392" w:type="dxa"/>
            <w:gridSpan w:val="3"/>
            <w:vAlign w:val="center"/>
          </w:tcPr>
          <w:p w:rsidR="00C82945" w:rsidRDefault="00C82945" w:rsidP="00C82945">
            <w:pPr>
              <w:spacing w:line="360" w:lineRule="auto"/>
              <w:jc w:val="center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考试科目及时间</w:t>
            </w:r>
          </w:p>
        </w:tc>
      </w:tr>
      <w:tr w:rsidR="00C82945" w:rsidTr="00C82945">
        <w:tc>
          <w:tcPr>
            <w:tcW w:w="2130" w:type="dxa"/>
            <w:vMerge/>
          </w:tcPr>
          <w:p w:rsidR="00C82945" w:rsidRDefault="00C82945" w:rsidP="00015D37">
            <w:pPr>
              <w:spacing w:line="360" w:lineRule="auto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130" w:type="dxa"/>
          </w:tcPr>
          <w:p w:rsidR="00C82945" w:rsidRDefault="00C82945" w:rsidP="00015D37">
            <w:pPr>
              <w:spacing w:line="360" w:lineRule="auto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08:30-10:00</w:t>
            </w:r>
          </w:p>
        </w:tc>
        <w:tc>
          <w:tcPr>
            <w:tcW w:w="2131" w:type="dxa"/>
          </w:tcPr>
          <w:p w:rsidR="00C82945" w:rsidRDefault="00C82945" w:rsidP="00E13DEE">
            <w:pPr>
              <w:spacing w:line="360" w:lineRule="auto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11:</w:t>
            </w:r>
            <w:r w:rsidR="00E13DEE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0</w:t>
            </w:r>
            <w:r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0-12:30</w:t>
            </w:r>
          </w:p>
        </w:tc>
        <w:tc>
          <w:tcPr>
            <w:tcW w:w="2131" w:type="dxa"/>
          </w:tcPr>
          <w:p w:rsidR="00C82945" w:rsidRDefault="00C82945" w:rsidP="00C82945">
            <w:pPr>
              <w:spacing w:line="360" w:lineRule="auto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14:30-16:00</w:t>
            </w:r>
          </w:p>
        </w:tc>
      </w:tr>
      <w:tr w:rsidR="00C82945" w:rsidTr="00C82945">
        <w:tc>
          <w:tcPr>
            <w:tcW w:w="2130" w:type="dxa"/>
          </w:tcPr>
          <w:p w:rsidR="00C82945" w:rsidRDefault="001370BC" w:rsidP="00015D37">
            <w:pPr>
              <w:spacing w:line="360" w:lineRule="auto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 w:rsidRPr="00510AE4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临床医学</w:t>
            </w:r>
          </w:p>
        </w:tc>
        <w:tc>
          <w:tcPr>
            <w:tcW w:w="2130" w:type="dxa"/>
          </w:tcPr>
          <w:p w:rsidR="00C82945" w:rsidRDefault="001370BC" w:rsidP="00015D37">
            <w:pPr>
              <w:spacing w:line="360" w:lineRule="auto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 w:rsidRPr="00510AE4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大学英语</w:t>
            </w:r>
          </w:p>
        </w:tc>
        <w:tc>
          <w:tcPr>
            <w:tcW w:w="2131" w:type="dxa"/>
          </w:tcPr>
          <w:p w:rsidR="00C82945" w:rsidRDefault="001370BC" w:rsidP="00015D37">
            <w:pPr>
              <w:spacing w:line="360" w:lineRule="auto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 w:rsidRPr="00510AE4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专业基础课</w:t>
            </w:r>
          </w:p>
        </w:tc>
        <w:tc>
          <w:tcPr>
            <w:tcW w:w="2131" w:type="dxa"/>
          </w:tcPr>
          <w:p w:rsidR="00C82945" w:rsidRDefault="001370BC" w:rsidP="00015D37">
            <w:pPr>
              <w:spacing w:line="360" w:lineRule="auto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 w:rsidRPr="00510AE4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诊断学</w:t>
            </w:r>
          </w:p>
        </w:tc>
      </w:tr>
      <w:tr w:rsidR="00C82945" w:rsidTr="00C82945">
        <w:tc>
          <w:tcPr>
            <w:tcW w:w="2130" w:type="dxa"/>
          </w:tcPr>
          <w:p w:rsidR="00C82945" w:rsidRDefault="001370BC" w:rsidP="00015D37">
            <w:pPr>
              <w:spacing w:line="360" w:lineRule="auto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 w:rsidRPr="00510AE4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医学影像技术</w:t>
            </w:r>
          </w:p>
        </w:tc>
        <w:tc>
          <w:tcPr>
            <w:tcW w:w="2130" w:type="dxa"/>
          </w:tcPr>
          <w:p w:rsidR="00C82945" w:rsidRDefault="001370BC" w:rsidP="00015D37">
            <w:pPr>
              <w:spacing w:line="360" w:lineRule="auto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 w:rsidRPr="00510AE4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大学英语</w:t>
            </w:r>
          </w:p>
        </w:tc>
        <w:tc>
          <w:tcPr>
            <w:tcW w:w="2131" w:type="dxa"/>
          </w:tcPr>
          <w:p w:rsidR="00C82945" w:rsidRDefault="001370BC" w:rsidP="00015D37">
            <w:pPr>
              <w:spacing w:line="360" w:lineRule="auto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 w:rsidRPr="00510AE4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专业基础课</w:t>
            </w:r>
          </w:p>
        </w:tc>
        <w:tc>
          <w:tcPr>
            <w:tcW w:w="2131" w:type="dxa"/>
          </w:tcPr>
          <w:p w:rsidR="00C82945" w:rsidRDefault="001370BC" w:rsidP="00015D37">
            <w:pPr>
              <w:spacing w:line="360" w:lineRule="auto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 w:rsidRPr="00510AE4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医学影像诊断学</w:t>
            </w:r>
          </w:p>
        </w:tc>
      </w:tr>
      <w:tr w:rsidR="00C82945" w:rsidTr="00C82945">
        <w:tc>
          <w:tcPr>
            <w:tcW w:w="2130" w:type="dxa"/>
          </w:tcPr>
          <w:p w:rsidR="00C82945" w:rsidRDefault="001370BC" w:rsidP="00015D37">
            <w:pPr>
              <w:spacing w:line="360" w:lineRule="auto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 w:rsidRPr="00510AE4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2130" w:type="dxa"/>
          </w:tcPr>
          <w:p w:rsidR="00C82945" w:rsidRDefault="001370BC" w:rsidP="00015D37">
            <w:pPr>
              <w:spacing w:line="360" w:lineRule="auto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 w:rsidRPr="00510AE4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大学英语</w:t>
            </w:r>
          </w:p>
        </w:tc>
        <w:tc>
          <w:tcPr>
            <w:tcW w:w="2131" w:type="dxa"/>
          </w:tcPr>
          <w:p w:rsidR="00C82945" w:rsidRDefault="001370BC" w:rsidP="00015D37">
            <w:pPr>
              <w:spacing w:line="360" w:lineRule="auto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 w:rsidRPr="00510AE4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护理学基础</w:t>
            </w:r>
          </w:p>
        </w:tc>
        <w:tc>
          <w:tcPr>
            <w:tcW w:w="2131" w:type="dxa"/>
          </w:tcPr>
          <w:p w:rsidR="00C82945" w:rsidRDefault="001370BC" w:rsidP="00015D37">
            <w:pPr>
              <w:spacing w:line="360" w:lineRule="auto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 w:rsidRPr="00510AE4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专业课</w:t>
            </w:r>
          </w:p>
        </w:tc>
      </w:tr>
      <w:tr w:rsidR="00C82945" w:rsidTr="00C82945">
        <w:tc>
          <w:tcPr>
            <w:tcW w:w="2130" w:type="dxa"/>
          </w:tcPr>
          <w:p w:rsidR="00C82945" w:rsidRDefault="001370BC" w:rsidP="00015D37">
            <w:pPr>
              <w:spacing w:line="360" w:lineRule="auto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 w:rsidRPr="00510AE4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康复治疗学</w:t>
            </w:r>
          </w:p>
        </w:tc>
        <w:tc>
          <w:tcPr>
            <w:tcW w:w="2130" w:type="dxa"/>
          </w:tcPr>
          <w:p w:rsidR="00C82945" w:rsidRDefault="001370BC" w:rsidP="00015D37">
            <w:pPr>
              <w:spacing w:line="360" w:lineRule="auto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 w:rsidRPr="00510AE4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大学英语</w:t>
            </w:r>
          </w:p>
        </w:tc>
        <w:tc>
          <w:tcPr>
            <w:tcW w:w="2131" w:type="dxa"/>
          </w:tcPr>
          <w:p w:rsidR="00C82945" w:rsidRDefault="001370BC" w:rsidP="00015D37">
            <w:pPr>
              <w:spacing w:line="360" w:lineRule="auto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 w:rsidRPr="00510AE4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人体解剖学</w:t>
            </w:r>
          </w:p>
        </w:tc>
        <w:tc>
          <w:tcPr>
            <w:tcW w:w="2131" w:type="dxa"/>
          </w:tcPr>
          <w:p w:rsidR="00C82945" w:rsidRDefault="001370BC" w:rsidP="00015D37">
            <w:pPr>
              <w:spacing w:line="360" w:lineRule="auto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 w:rsidRPr="00510AE4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康复评定技术</w:t>
            </w:r>
          </w:p>
        </w:tc>
      </w:tr>
      <w:tr w:rsidR="001370BC" w:rsidTr="00C82945">
        <w:tc>
          <w:tcPr>
            <w:tcW w:w="2130" w:type="dxa"/>
          </w:tcPr>
          <w:p w:rsidR="001370BC" w:rsidRPr="00510AE4" w:rsidRDefault="001370BC" w:rsidP="00015D37">
            <w:pPr>
              <w:spacing w:line="360" w:lineRule="auto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 w:rsidRPr="00510AE4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音乐学</w:t>
            </w:r>
          </w:p>
        </w:tc>
        <w:tc>
          <w:tcPr>
            <w:tcW w:w="2130" w:type="dxa"/>
          </w:tcPr>
          <w:p w:rsidR="001370BC" w:rsidRDefault="001370BC" w:rsidP="00015D37">
            <w:pPr>
              <w:spacing w:line="360" w:lineRule="auto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 w:rsidRPr="00510AE4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大学英语</w:t>
            </w:r>
          </w:p>
        </w:tc>
        <w:tc>
          <w:tcPr>
            <w:tcW w:w="2131" w:type="dxa"/>
          </w:tcPr>
          <w:p w:rsidR="001370BC" w:rsidRDefault="001370BC" w:rsidP="00015D37">
            <w:pPr>
              <w:spacing w:line="360" w:lineRule="auto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 w:rsidRPr="00510AE4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曲式和声</w:t>
            </w:r>
          </w:p>
        </w:tc>
        <w:tc>
          <w:tcPr>
            <w:tcW w:w="2131" w:type="dxa"/>
          </w:tcPr>
          <w:p w:rsidR="001370BC" w:rsidRDefault="001370BC" w:rsidP="00015D37">
            <w:pPr>
              <w:spacing w:line="360" w:lineRule="auto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 w:rsidRPr="00510AE4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中西方音乐史</w:t>
            </w:r>
          </w:p>
        </w:tc>
      </w:tr>
    </w:tbl>
    <w:p w:rsidR="00015D37" w:rsidRDefault="00015D37" w:rsidP="00180D27">
      <w:pPr>
        <w:spacing w:line="360" w:lineRule="auto"/>
        <w:rPr>
          <w:rFonts w:asciiTheme="minorEastAsia" w:hAnsiTheme="minorEastAsia" w:cs="宋体"/>
          <w:color w:val="333333"/>
          <w:kern w:val="0"/>
          <w:sz w:val="24"/>
          <w:szCs w:val="24"/>
        </w:rPr>
      </w:pPr>
    </w:p>
    <w:p w:rsidR="00015D37" w:rsidRPr="00E30546" w:rsidRDefault="00E30546" w:rsidP="00E30546">
      <w:pPr>
        <w:spacing w:line="360" w:lineRule="auto"/>
        <w:ind w:left="482"/>
        <w:rPr>
          <w:rStyle w:val="a4"/>
          <w:rFonts w:asciiTheme="majorEastAsia" w:eastAsiaTheme="majorEastAsia" w:hAnsiTheme="majorEastAsia"/>
          <w:sz w:val="24"/>
          <w:szCs w:val="24"/>
        </w:rPr>
      </w:pPr>
      <w:r w:rsidRPr="00E30546">
        <w:rPr>
          <w:rStyle w:val="a4"/>
          <w:rFonts w:asciiTheme="majorEastAsia" w:eastAsiaTheme="majorEastAsia" w:hAnsiTheme="majorEastAsia" w:hint="eastAsia"/>
          <w:sz w:val="24"/>
          <w:szCs w:val="24"/>
        </w:rPr>
        <w:t>二、疫情防控要求</w:t>
      </w:r>
    </w:p>
    <w:p w:rsidR="009A62F0" w:rsidRDefault="00432255" w:rsidP="009A62F0">
      <w:pPr>
        <w:spacing w:line="360" w:lineRule="auto"/>
        <w:ind w:firstLineChars="200" w:firstLine="480"/>
        <w:rPr>
          <w:rFonts w:ascii="宋体" w:eastAsia="宋体" w:hAnsi="宋体"/>
          <w:spacing w:val="15"/>
          <w:sz w:val="24"/>
          <w:szCs w:val="24"/>
        </w:rPr>
      </w:pPr>
      <w:r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（一）</w:t>
      </w:r>
      <w:r w:rsidRPr="001C20A5">
        <w:rPr>
          <w:rFonts w:ascii="宋体" w:eastAsia="宋体" w:hAnsi="宋体" w:hint="eastAsia"/>
          <w:spacing w:val="15"/>
          <w:sz w:val="24"/>
          <w:szCs w:val="24"/>
        </w:rPr>
        <w:t>异地考点</w:t>
      </w:r>
      <w:r w:rsidR="00571220">
        <w:rPr>
          <w:rFonts w:ascii="宋体" w:eastAsia="宋体" w:hAnsi="宋体" w:hint="eastAsia"/>
          <w:spacing w:val="15"/>
          <w:sz w:val="24"/>
          <w:szCs w:val="24"/>
        </w:rPr>
        <w:t>（湖南人文科技学院考点）</w:t>
      </w:r>
    </w:p>
    <w:p w:rsidR="009A62F0" w:rsidRPr="009A62F0" w:rsidRDefault="00432255" w:rsidP="009A62F0">
      <w:pPr>
        <w:spacing w:line="360" w:lineRule="auto"/>
        <w:ind w:firstLineChars="200" w:firstLine="480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432255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疫情防控要求</w:t>
      </w:r>
      <w:r w:rsidR="002A03D3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参照</w:t>
      </w:r>
      <w:r w:rsidR="00571220" w:rsidRPr="009A62F0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湖南人文科技学院</w:t>
      </w:r>
      <w:r w:rsidR="00EC0197" w:rsidRPr="009A62F0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2022年“专升本”考试相关</w:t>
      </w:r>
      <w:r w:rsidR="00A2412E" w:rsidRPr="009A62F0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规定</w:t>
      </w:r>
      <w:r w:rsidR="00EC0197" w:rsidRPr="009A62F0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执行</w:t>
      </w:r>
      <w:r w:rsidR="00CC25AA" w:rsidRPr="009A62F0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,</w:t>
      </w:r>
      <w:r w:rsidR="00A31833" w:rsidRPr="009A62F0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详见</w:t>
      </w:r>
      <w:r w:rsidR="009A62F0" w:rsidRPr="009A62F0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《湖南人文科技学院2022年“专升本”选拔考试疫情防控相关工作的通知》</w:t>
      </w:r>
      <w:r w:rsidR="00E30DA1" w:rsidRPr="00F30B64">
        <w:rPr>
          <w:rFonts w:asciiTheme="minorEastAsia" w:hAnsiTheme="minorEastAsia" w:cs="宋体"/>
          <w:color w:val="333333"/>
          <w:kern w:val="0"/>
          <w:sz w:val="24"/>
          <w:szCs w:val="24"/>
        </w:rPr>
        <w:t>（附件</w:t>
      </w:r>
      <w:r w:rsidR="00E30DA1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1</w:t>
      </w:r>
      <w:r w:rsidR="00E30DA1" w:rsidRPr="00F30B64">
        <w:rPr>
          <w:rFonts w:asciiTheme="minorEastAsia" w:hAnsiTheme="minorEastAsia" w:cs="宋体"/>
          <w:color w:val="333333"/>
          <w:kern w:val="0"/>
          <w:sz w:val="24"/>
          <w:szCs w:val="24"/>
        </w:rPr>
        <w:t>）</w:t>
      </w:r>
      <w:r w:rsidR="009A62F0" w:rsidRPr="009A62F0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。</w:t>
      </w:r>
    </w:p>
    <w:p w:rsidR="009A62F0" w:rsidRPr="009A62F0" w:rsidRDefault="009A62F0" w:rsidP="00FE24E1">
      <w:pPr>
        <w:spacing w:line="360" w:lineRule="auto"/>
        <w:ind w:firstLineChars="200" w:firstLine="542"/>
        <w:rPr>
          <w:rFonts w:ascii="宋体" w:eastAsia="宋体" w:hAnsi="宋体"/>
          <w:spacing w:val="15"/>
          <w:sz w:val="24"/>
          <w:szCs w:val="24"/>
        </w:rPr>
      </w:pPr>
      <w:r w:rsidRPr="00FE24E1">
        <w:rPr>
          <w:rFonts w:ascii="宋体" w:eastAsia="宋体" w:hAnsi="宋体" w:hint="eastAsia"/>
          <w:b/>
          <w:spacing w:val="15"/>
          <w:sz w:val="24"/>
          <w:szCs w:val="24"/>
        </w:rPr>
        <w:t>特别注意：</w:t>
      </w:r>
      <w:r w:rsidR="005740FF">
        <w:rPr>
          <w:rFonts w:ascii="宋体" w:eastAsia="宋体" w:hAnsi="宋体" w:hint="eastAsia"/>
          <w:spacing w:val="15"/>
          <w:sz w:val="24"/>
          <w:szCs w:val="24"/>
        </w:rPr>
        <w:t>参照执行时要注意</w:t>
      </w:r>
      <w:r w:rsidR="00111644">
        <w:rPr>
          <w:rFonts w:ascii="宋体" w:eastAsia="宋体" w:hAnsi="宋体" w:hint="eastAsia"/>
          <w:spacing w:val="15"/>
          <w:sz w:val="24"/>
          <w:szCs w:val="24"/>
        </w:rPr>
        <w:t>将</w:t>
      </w:r>
      <w:r w:rsidR="005740FF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时间</w:t>
      </w:r>
      <w:r w:rsidR="00111644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节点较该通知往后顺延1天。</w:t>
      </w:r>
      <w:r w:rsidR="00111644">
        <w:rPr>
          <w:rFonts w:ascii="宋体" w:eastAsia="宋体" w:hAnsi="宋体" w:hint="eastAsia"/>
          <w:spacing w:val="15"/>
          <w:sz w:val="24"/>
          <w:szCs w:val="24"/>
        </w:rPr>
        <w:t>特别是核酸检测要求，</w:t>
      </w:r>
      <w:r>
        <w:rPr>
          <w:rFonts w:ascii="宋体" w:eastAsia="宋体" w:hAnsi="宋体"/>
          <w:spacing w:val="15"/>
          <w:sz w:val="24"/>
          <w:szCs w:val="24"/>
        </w:rPr>
        <w:t>所有考生必须提供首场考试（5月1</w:t>
      </w:r>
      <w:r w:rsidR="00111644">
        <w:rPr>
          <w:rFonts w:ascii="宋体" w:eastAsia="宋体" w:hAnsi="宋体" w:hint="eastAsia"/>
          <w:spacing w:val="15"/>
          <w:sz w:val="24"/>
          <w:szCs w:val="24"/>
        </w:rPr>
        <w:t>5</w:t>
      </w:r>
      <w:r>
        <w:rPr>
          <w:rFonts w:ascii="宋体" w:eastAsia="宋体" w:hAnsi="宋体"/>
          <w:spacing w:val="15"/>
          <w:sz w:val="24"/>
          <w:szCs w:val="24"/>
        </w:rPr>
        <w:t>日上午</w:t>
      </w:r>
      <w:r w:rsidR="00111644">
        <w:rPr>
          <w:rFonts w:ascii="宋体" w:eastAsia="宋体" w:hAnsi="宋体" w:hint="eastAsia"/>
          <w:spacing w:val="15"/>
          <w:sz w:val="24"/>
          <w:szCs w:val="24"/>
        </w:rPr>
        <w:t>8</w:t>
      </w:r>
      <w:r>
        <w:rPr>
          <w:rFonts w:ascii="宋体" w:eastAsia="宋体" w:hAnsi="宋体"/>
          <w:spacing w:val="15"/>
          <w:sz w:val="24"/>
          <w:szCs w:val="24"/>
        </w:rPr>
        <w:t>点）前24小时（为确保能够在考前获得检测结果，核酸检测的最早时间允许提前至5月1</w:t>
      </w:r>
      <w:r w:rsidR="00111644">
        <w:rPr>
          <w:rFonts w:ascii="宋体" w:eastAsia="宋体" w:hAnsi="宋体" w:hint="eastAsia"/>
          <w:spacing w:val="15"/>
          <w:sz w:val="24"/>
          <w:szCs w:val="24"/>
        </w:rPr>
        <w:t>3</w:t>
      </w:r>
      <w:r>
        <w:rPr>
          <w:rFonts w:ascii="宋体" w:eastAsia="宋体" w:hAnsi="宋体"/>
          <w:spacing w:val="15"/>
          <w:sz w:val="24"/>
          <w:szCs w:val="24"/>
        </w:rPr>
        <w:t>日下午17时之后，17时之前的核酸检测报告不符合时间要求）内的核酸检测阴性报告，无核酸检测阴性报告、或检测报告时间不符合要求、或检测结果为阳性的，将不得参加考试。</w:t>
      </w:r>
    </w:p>
    <w:p w:rsidR="00432255" w:rsidRPr="00432255" w:rsidRDefault="00432255" w:rsidP="00432255">
      <w:pPr>
        <w:spacing w:line="360" w:lineRule="auto"/>
        <w:ind w:firstLineChars="200" w:firstLine="540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hint="eastAsia"/>
          <w:spacing w:val="15"/>
          <w:sz w:val="24"/>
          <w:szCs w:val="24"/>
        </w:rPr>
        <w:t>（二）邵阳学院考点</w:t>
      </w:r>
    </w:p>
    <w:p w:rsidR="00F30B64" w:rsidRPr="00286453" w:rsidRDefault="00432255" w:rsidP="00015D37">
      <w:pPr>
        <w:spacing w:line="360" w:lineRule="auto"/>
        <w:ind w:firstLineChars="200" w:firstLine="480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1.</w:t>
      </w:r>
      <w:r w:rsidR="00286453" w:rsidRPr="00286453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考前准备</w:t>
      </w:r>
    </w:p>
    <w:p w:rsidR="00015D37" w:rsidRDefault="00432255" w:rsidP="00F30B64">
      <w:pPr>
        <w:spacing w:line="360" w:lineRule="auto"/>
        <w:ind w:firstLineChars="200" w:firstLine="480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（1）</w:t>
      </w:r>
      <w:r w:rsidR="00286453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所有考生</w:t>
      </w:r>
      <w:r w:rsidR="00286453" w:rsidRPr="00286453">
        <w:rPr>
          <w:rFonts w:asciiTheme="minorEastAsia" w:hAnsiTheme="minorEastAsia" w:cs="宋体"/>
          <w:color w:val="333333"/>
          <w:kern w:val="0"/>
          <w:sz w:val="24"/>
          <w:szCs w:val="24"/>
        </w:rPr>
        <w:t>首场考试</w:t>
      </w:r>
      <w:r w:rsidR="00286453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考前</w:t>
      </w:r>
      <w:r w:rsidR="00F30B64" w:rsidRPr="00286453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2</w:t>
      </w:r>
      <w:r w:rsidR="00F30B64" w:rsidRPr="0039585A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8天内</w:t>
      </w:r>
      <w:r w:rsidR="00286453" w:rsidRPr="0039585A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没</w:t>
      </w:r>
      <w:r w:rsidR="00F30B64" w:rsidRPr="0039585A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有</w:t>
      </w:r>
      <w:r w:rsidR="00286453" w:rsidRPr="0039585A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国（</w:t>
      </w:r>
      <w:r w:rsidR="00F30B64" w:rsidRPr="0039585A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境</w:t>
      </w:r>
      <w:r w:rsidR="00286453" w:rsidRPr="0039585A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）</w:t>
      </w:r>
      <w:r w:rsidR="00F30B64" w:rsidRPr="0039585A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外旅居史的；</w:t>
      </w:r>
      <w:r w:rsidR="00286453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考前</w:t>
      </w:r>
      <w:r w:rsidR="00F30B64" w:rsidRPr="0039585A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14天内</w:t>
      </w:r>
      <w:r w:rsidR="00286453" w:rsidRPr="0039585A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没有在国内</w:t>
      </w:r>
      <w:r w:rsidR="00286453" w:rsidRPr="00F30B64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中</w:t>
      </w:r>
      <w:r w:rsidR="00C97C81" w:rsidRPr="00F30B64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高风险</w:t>
      </w:r>
      <w:r w:rsidR="00286453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地区</w:t>
      </w:r>
      <w:r w:rsidR="00C97C81" w:rsidRPr="00F30B64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旅居史</w:t>
      </w:r>
      <w:r w:rsidR="00F30B64" w:rsidRPr="0039585A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（</w:t>
      </w:r>
      <w:r w:rsidR="00286453" w:rsidRPr="005E653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中</w:t>
      </w:r>
      <w:r w:rsidR="00F30B64" w:rsidRPr="005E653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高风险地区名单以开考前国家卫健委公布名单为准）</w:t>
      </w:r>
      <w:r w:rsidR="00286453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；</w:t>
      </w:r>
      <w:r w:rsidR="009E5FD8" w:rsidRPr="009E5FD8">
        <w:rPr>
          <w:rFonts w:asciiTheme="minorEastAsia" w:hAnsiTheme="minorEastAsia" w:cs="宋体"/>
          <w:color w:val="333333"/>
          <w:kern w:val="0"/>
          <w:sz w:val="24"/>
          <w:szCs w:val="24"/>
        </w:rPr>
        <w:t>考前14天内未密切接触新冠肺炎确诊病例、疑似病例或无症状感染者；</w:t>
      </w:r>
      <w:r w:rsidR="009E5FD8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考生</w:t>
      </w:r>
      <w:r w:rsidR="009E5FD8" w:rsidRPr="009E5FD8">
        <w:rPr>
          <w:rFonts w:asciiTheme="minorEastAsia" w:hAnsiTheme="minorEastAsia" w:cs="宋体"/>
          <w:color w:val="333333"/>
          <w:kern w:val="0"/>
          <w:sz w:val="24"/>
          <w:szCs w:val="24"/>
        </w:rPr>
        <w:t>本人</w:t>
      </w:r>
      <w:r w:rsidR="009E5FD8" w:rsidRPr="009E5FD8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不是</w:t>
      </w:r>
      <w:r w:rsidR="009E5FD8" w:rsidRPr="009E5FD8">
        <w:rPr>
          <w:rFonts w:asciiTheme="minorEastAsia" w:hAnsiTheme="minorEastAsia" w:cs="宋体"/>
          <w:color w:val="333333"/>
          <w:kern w:val="0"/>
          <w:sz w:val="24"/>
          <w:szCs w:val="24"/>
        </w:rPr>
        <w:t>新冠肺炎确诊病例、无症状感染者、疑似患者</w:t>
      </w:r>
      <w:r w:rsidR="009E5FD8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；考生</w:t>
      </w:r>
      <w:r w:rsidR="009E5FD8" w:rsidRPr="009E5FD8">
        <w:rPr>
          <w:rFonts w:asciiTheme="minorEastAsia" w:hAnsiTheme="minorEastAsia" w:cs="宋体"/>
          <w:color w:val="333333"/>
          <w:kern w:val="0"/>
          <w:sz w:val="24"/>
          <w:szCs w:val="24"/>
        </w:rPr>
        <w:t>本人考前14天每日测量体温且每日体温均低于37.3℃</w:t>
      </w:r>
      <w:r w:rsidR="009E5FD8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。如</w:t>
      </w:r>
      <w:r w:rsidR="0032571A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有以上</w:t>
      </w:r>
      <w:r w:rsidR="0032571A" w:rsidRPr="009E5FD8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情况</w:t>
      </w:r>
      <w:r w:rsidR="009E5FD8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之一不符合要求</w:t>
      </w:r>
      <w:r w:rsidR="0032571A" w:rsidRPr="009E5FD8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者不得</w:t>
      </w:r>
      <w:r w:rsidR="0032571A" w:rsidRPr="00F30B64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来校</w:t>
      </w:r>
      <w:r w:rsidR="0032571A" w:rsidRPr="009E5FD8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参加考试</w:t>
      </w:r>
      <w:r w:rsidR="00C97C81" w:rsidRPr="00F30B64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。</w:t>
      </w:r>
    </w:p>
    <w:p w:rsidR="00F30B64" w:rsidRPr="00F30B64" w:rsidRDefault="00A12265" w:rsidP="00F30B64">
      <w:pPr>
        <w:spacing w:line="360" w:lineRule="auto"/>
        <w:ind w:firstLineChars="200" w:firstLine="480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（2）</w:t>
      </w:r>
      <w:r w:rsidR="00F30B64" w:rsidRPr="00F30B64">
        <w:rPr>
          <w:rFonts w:asciiTheme="minorEastAsia" w:hAnsiTheme="minorEastAsia" w:cs="宋体"/>
          <w:color w:val="333333"/>
          <w:kern w:val="0"/>
          <w:sz w:val="24"/>
          <w:szCs w:val="24"/>
        </w:rPr>
        <w:t>请考生在</w:t>
      </w:r>
      <w:r w:rsidR="00F30B64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邵阳</w:t>
      </w:r>
      <w:r w:rsidR="00F30B64" w:rsidRPr="00F30B64">
        <w:rPr>
          <w:rFonts w:asciiTheme="minorEastAsia" w:hAnsiTheme="minorEastAsia" w:cs="宋体"/>
          <w:color w:val="333333"/>
          <w:kern w:val="0"/>
          <w:sz w:val="24"/>
          <w:szCs w:val="24"/>
        </w:rPr>
        <w:t>学院官网</w:t>
      </w:r>
      <w:r w:rsidR="00F30B64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教务处网站</w:t>
      </w:r>
      <w:r w:rsidR="00F30B64" w:rsidRPr="00F30B64">
        <w:rPr>
          <w:rFonts w:asciiTheme="minorEastAsia" w:hAnsiTheme="minorEastAsia" w:cs="宋体"/>
          <w:color w:val="333333"/>
          <w:kern w:val="0"/>
          <w:sz w:val="24"/>
          <w:szCs w:val="24"/>
        </w:rPr>
        <w:t>下载</w:t>
      </w:r>
      <w:r w:rsidR="00F30B64" w:rsidRPr="00F30B64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《</w:t>
      </w:r>
      <w:r w:rsidR="00F30B64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邵阳</w:t>
      </w:r>
      <w:r w:rsidR="00F30B64" w:rsidRPr="00F30B64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学院</w:t>
      </w:r>
      <w:r w:rsidR="00F30B64" w:rsidRPr="00F30B64">
        <w:rPr>
          <w:rFonts w:asciiTheme="minorEastAsia" w:hAnsiTheme="minorEastAsia" w:cs="宋体"/>
          <w:color w:val="333333"/>
          <w:kern w:val="0"/>
          <w:sz w:val="24"/>
          <w:szCs w:val="24"/>
        </w:rPr>
        <w:t>“专升本”考试体温自我测量登记表</w:t>
      </w:r>
      <w:r w:rsidR="00F30B64" w:rsidRPr="00F30B64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》</w:t>
      </w:r>
      <w:r w:rsidR="00F30B64" w:rsidRPr="00F30B64">
        <w:rPr>
          <w:rFonts w:asciiTheme="minorEastAsia" w:hAnsiTheme="minorEastAsia" w:cs="宋体"/>
          <w:color w:val="333333"/>
          <w:kern w:val="0"/>
          <w:sz w:val="24"/>
          <w:szCs w:val="24"/>
        </w:rPr>
        <w:t>（附件</w:t>
      </w:r>
      <w:r w:rsidR="00E30DA1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2</w:t>
      </w:r>
      <w:r w:rsidR="00F30B64" w:rsidRPr="00F30B64">
        <w:rPr>
          <w:rFonts w:asciiTheme="minorEastAsia" w:hAnsiTheme="minorEastAsia" w:cs="宋体"/>
          <w:color w:val="333333"/>
          <w:kern w:val="0"/>
          <w:sz w:val="24"/>
          <w:szCs w:val="24"/>
        </w:rPr>
        <w:t>），按要求完成考前14天的每日体温测量，并如实填写。考试当天，考生须将此表交于体温检测员查验，查验无误后方可进入楼栋考场。无此表或所填信息弄虚作假者，将不得参加考试。</w:t>
      </w:r>
    </w:p>
    <w:p w:rsidR="00F57428" w:rsidRPr="00F1378F" w:rsidRDefault="00FE4B8C" w:rsidP="00F1378F">
      <w:pPr>
        <w:spacing w:line="360" w:lineRule="auto"/>
        <w:ind w:firstLineChars="200" w:firstLine="480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2.</w:t>
      </w:r>
      <w:r w:rsidR="00150D1E" w:rsidRPr="00F1378F">
        <w:rPr>
          <w:rFonts w:asciiTheme="minorEastAsia" w:hAnsiTheme="minorEastAsia" w:cs="宋体"/>
          <w:color w:val="333333"/>
          <w:kern w:val="0"/>
          <w:sz w:val="24"/>
          <w:szCs w:val="24"/>
        </w:rPr>
        <w:t>核酸检测要求</w:t>
      </w:r>
    </w:p>
    <w:p w:rsidR="00F57428" w:rsidRDefault="00150D1E">
      <w:pPr>
        <w:spacing w:line="360" w:lineRule="auto"/>
        <w:ind w:firstLineChars="200" w:firstLine="540"/>
        <w:rPr>
          <w:rFonts w:ascii="宋体" w:eastAsia="宋体" w:hAnsi="宋体"/>
          <w:spacing w:val="15"/>
          <w:sz w:val="24"/>
          <w:szCs w:val="24"/>
        </w:rPr>
      </w:pPr>
      <w:r>
        <w:rPr>
          <w:rFonts w:ascii="宋体" w:eastAsia="宋体" w:hAnsi="宋体"/>
          <w:spacing w:val="15"/>
          <w:sz w:val="24"/>
          <w:szCs w:val="24"/>
        </w:rPr>
        <w:lastRenderedPageBreak/>
        <w:t>所有考生必须提供首场考试（5月1</w:t>
      </w:r>
      <w:r w:rsidR="00F1378F">
        <w:rPr>
          <w:rFonts w:ascii="宋体" w:eastAsia="宋体" w:hAnsi="宋体" w:hint="eastAsia"/>
          <w:spacing w:val="15"/>
          <w:sz w:val="24"/>
          <w:szCs w:val="24"/>
        </w:rPr>
        <w:t>5</w:t>
      </w:r>
      <w:r>
        <w:rPr>
          <w:rFonts w:ascii="宋体" w:eastAsia="宋体" w:hAnsi="宋体"/>
          <w:spacing w:val="15"/>
          <w:sz w:val="24"/>
          <w:szCs w:val="24"/>
        </w:rPr>
        <w:t>日上午</w:t>
      </w:r>
      <w:r w:rsidR="00F1378F">
        <w:rPr>
          <w:rFonts w:ascii="宋体" w:eastAsia="宋体" w:hAnsi="宋体" w:hint="eastAsia"/>
          <w:spacing w:val="15"/>
          <w:sz w:val="24"/>
          <w:szCs w:val="24"/>
        </w:rPr>
        <w:t>8</w:t>
      </w:r>
      <w:r>
        <w:rPr>
          <w:rFonts w:ascii="宋体" w:eastAsia="宋体" w:hAnsi="宋体"/>
          <w:spacing w:val="15"/>
          <w:sz w:val="24"/>
          <w:szCs w:val="24"/>
        </w:rPr>
        <w:t>点）前</w:t>
      </w:r>
      <w:r w:rsidR="00F1378F">
        <w:rPr>
          <w:rFonts w:ascii="宋体" w:eastAsia="宋体" w:hAnsi="宋体" w:hint="eastAsia"/>
          <w:spacing w:val="15"/>
          <w:sz w:val="24"/>
          <w:szCs w:val="24"/>
        </w:rPr>
        <w:t>48</w:t>
      </w:r>
      <w:r>
        <w:rPr>
          <w:rFonts w:ascii="宋体" w:eastAsia="宋体" w:hAnsi="宋体"/>
          <w:spacing w:val="15"/>
          <w:sz w:val="24"/>
          <w:szCs w:val="24"/>
        </w:rPr>
        <w:t>小时（为确保能够在考前获得检测结果，</w:t>
      </w:r>
      <w:r w:rsidR="00F1378F">
        <w:rPr>
          <w:rFonts w:ascii="宋体" w:eastAsia="宋体" w:hAnsi="宋体" w:hint="eastAsia"/>
          <w:spacing w:val="15"/>
          <w:sz w:val="24"/>
          <w:szCs w:val="24"/>
        </w:rPr>
        <w:t>建议</w:t>
      </w:r>
      <w:r w:rsidR="00F1378F" w:rsidRPr="00F1378F">
        <w:rPr>
          <w:rFonts w:ascii="宋体" w:eastAsia="宋体" w:hAnsi="宋体" w:hint="eastAsia"/>
          <w:spacing w:val="15"/>
          <w:sz w:val="24"/>
          <w:szCs w:val="24"/>
        </w:rPr>
        <w:t>到达</w:t>
      </w:r>
      <w:r w:rsidR="00F1378F">
        <w:rPr>
          <w:rFonts w:ascii="宋体" w:eastAsia="宋体" w:hAnsi="宋体" w:hint="eastAsia"/>
          <w:spacing w:val="15"/>
          <w:sz w:val="24"/>
          <w:szCs w:val="24"/>
        </w:rPr>
        <w:t>邵</w:t>
      </w:r>
      <w:r w:rsidR="00F1378F" w:rsidRPr="00F1378F">
        <w:rPr>
          <w:rFonts w:ascii="宋体" w:eastAsia="宋体" w:hAnsi="宋体" w:hint="eastAsia"/>
          <w:spacing w:val="15"/>
          <w:sz w:val="24"/>
          <w:szCs w:val="24"/>
        </w:rPr>
        <w:t>阳后在</w:t>
      </w:r>
      <w:r w:rsidR="00F1378F">
        <w:rPr>
          <w:rFonts w:ascii="宋体" w:eastAsia="宋体" w:hAnsi="宋体" w:hint="eastAsia"/>
          <w:spacing w:val="15"/>
          <w:sz w:val="24"/>
          <w:szCs w:val="24"/>
        </w:rPr>
        <w:t>邵</w:t>
      </w:r>
      <w:r w:rsidR="00F1378F" w:rsidRPr="00F1378F">
        <w:rPr>
          <w:rFonts w:ascii="宋体" w:eastAsia="宋体" w:hAnsi="宋体" w:hint="eastAsia"/>
          <w:spacing w:val="15"/>
          <w:sz w:val="24"/>
          <w:szCs w:val="24"/>
        </w:rPr>
        <w:t>阳再做一次</w:t>
      </w:r>
      <w:r>
        <w:rPr>
          <w:rFonts w:ascii="宋体" w:eastAsia="宋体" w:hAnsi="宋体"/>
          <w:spacing w:val="15"/>
          <w:sz w:val="24"/>
          <w:szCs w:val="24"/>
        </w:rPr>
        <w:t>核酸检测）内的核酸检测阴性报告，无核酸检测阴性报告、或检测报告时间不符合要求、或检测结果为阳性的，将不得参加考试。</w:t>
      </w:r>
    </w:p>
    <w:p w:rsidR="00F57428" w:rsidRPr="004C32E3" w:rsidRDefault="00FE4B8C" w:rsidP="004C32E3">
      <w:pPr>
        <w:spacing w:line="360" w:lineRule="auto"/>
        <w:ind w:firstLineChars="200" w:firstLine="480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3.</w:t>
      </w:r>
      <w:r w:rsidR="00586D1C" w:rsidRPr="004C32E3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入场防疫查验</w:t>
      </w:r>
    </w:p>
    <w:p w:rsidR="00F57428" w:rsidRDefault="00FE4B8C">
      <w:pPr>
        <w:spacing w:line="360" w:lineRule="auto"/>
        <w:ind w:firstLineChars="200" w:firstLine="540"/>
        <w:rPr>
          <w:rFonts w:ascii="宋体" w:eastAsia="宋体" w:hAnsi="宋体"/>
          <w:spacing w:val="15"/>
          <w:sz w:val="24"/>
          <w:szCs w:val="24"/>
        </w:rPr>
      </w:pPr>
      <w:r>
        <w:rPr>
          <w:rFonts w:ascii="宋体" w:eastAsia="宋体" w:hAnsi="宋体" w:hint="eastAsia"/>
          <w:spacing w:val="15"/>
          <w:sz w:val="24"/>
          <w:szCs w:val="24"/>
        </w:rPr>
        <w:t>（1）</w:t>
      </w:r>
      <w:r w:rsidR="00150D1E">
        <w:rPr>
          <w:rFonts w:ascii="宋体" w:eastAsia="宋体" w:hAnsi="宋体"/>
          <w:spacing w:val="15"/>
          <w:sz w:val="24"/>
          <w:szCs w:val="24"/>
        </w:rPr>
        <w:t>所有考生一律从</w:t>
      </w:r>
      <w:r w:rsidR="006C3A15">
        <w:rPr>
          <w:rFonts w:ascii="宋体" w:eastAsia="宋体" w:hAnsi="宋体" w:hint="eastAsia"/>
          <w:spacing w:val="15"/>
          <w:sz w:val="24"/>
          <w:szCs w:val="24"/>
        </w:rPr>
        <w:t>邵阳学院七里坪校区明德门</w:t>
      </w:r>
      <w:r w:rsidR="00150D1E">
        <w:rPr>
          <w:rFonts w:ascii="宋体" w:eastAsia="宋体" w:hAnsi="宋体"/>
          <w:spacing w:val="15"/>
          <w:sz w:val="24"/>
          <w:szCs w:val="24"/>
        </w:rPr>
        <w:t>进入校区。进入校门和楼栋考场时，主动出示有效居民身份证、准考证、健康码</w:t>
      </w:r>
      <w:r w:rsidR="00E24CA9">
        <w:rPr>
          <w:rFonts w:ascii="宋体" w:eastAsia="宋体" w:hAnsi="宋体" w:hint="eastAsia"/>
          <w:spacing w:val="15"/>
          <w:sz w:val="24"/>
          <w:szCs w:val="24"/>
        </w:rPr>
        <w:t>（</w:t>
      </w:r>
      <w:r w:rsidR="00E24CA9" w:rsidRPr="00E24CA9">
        <w:rPr>
          <w:rFonts w:ascii="宋体" w:eastAsia="宋体" w:hAnsi="宋体" w:hint="eastAsia"/>
          <w:spacing w:val="15"/>
          <w:sz w:val="24"/>
          <w:szCs w:val="24"/>
        </w:rPr>
        <w:t>绿码</w:t>
      </w:r>
      <w:r w:rsidR="00E24CA9">
        <w:rPr>
          <w:rFonts w:ascii="宋体" w:eastAsia="宋体" w:hAnsi="宋体" w:hint="eastAsia"/>
          <w:spacing w:val="15"/>
          <w:sz w:val="24"/>
          <w:szCs w:val="24"/>
        </w:rPr>
        <w:t>）</w:t>
      </w:r>
      <w:r w:rsidR="00150D1E">
        <w:rPr>
          <w:rFonts w:ascii="宋体" w:eastAsia="宋体" w:hAnsi="宋体"/>
          <w:spacing w:val="15"/>
          <w:sz w:val="24"/>
          <w:szCs w:val="24"/>
        </w:rPr>
        <w:t>、行程码</w:t>
      </w:r>
      <w:r w:rsidR="00150D1E">
        <w:rPr>
          <w:rFonts w:ascii="宋体" w:eastAsia="宋体" w:hAnsi="宋体" w:hint="eastAsia"/>
          <w:spacing w:val="15"/>
          <w:sz w:val="24"/>
          <w:szCs w:val="24"/>
        </w:rPr>
        <w:t>（</w:t>
      </w:r>
      <w:r w:rsidR="00E24CA9" w:rsidRPr="00E24CA9">
        <w:rPr>
          <w:rFonts w:ascii="宋体" w:eastAsia="宋体" w:hAnsi="宋体" w:hint="eastAsia"/>
          <w:spacing w:val="15"/>
          <w:sz w:val="24"/>
          <w:szCs w:val="24"/>
        </w:rPr>
        <w:t>绿码</w:t>
      </w:r>
      <w:r w:rsidR="00E24CA9">
        <w:rPr>
          <w:rFonts w:ascii="宋体" w:eastAsia="宋体" w:hAnsi="宋体" w:hint="eastAsia"/>
          <w:spacing w:val="15"/>
          <w:sz w:val="24"/>
          <w:szCs w:val="24"/>
        </w:rPr>
        <w:t>，</w:t>
      </w:r>
      <w:r w:rsidR="00150D1E">
        <w:rPr>
          <w:rFonts w:ascii="宋体" w:eastAsia="宋体" w:hAnsi="宋体" w:hint="eastAsia"/>
          <w:spacing w:val="15"/>
          <w:sz w:val="24"/>
          <w:szCs w:val="24"/>
        </w:rPr>
        <w:t>行程码带有*号的须经属地有关卫生健康部门、疾控机构和医疗机构等进行专业评估是否具备参加考试的条件）</w:t>
      </w:r>
      <w:r w:rsidR="00150D1E">
        <w:rPr>
          <w:rFonts w:ascii="宋体" w:eastAsia="宋体" w:hAnsi="宋体"/>
          <w:spacing w:val="15"/>
          <w:sz w:val="24"/>
          <w:szCs w:val="24"/>
        </w:rPr>
        <w:t>和符合时间要求的核酸检测阴性</w:t>
      </w:r>
      <w:r w:rsidR="00586D1C">
        <w:rPr>
          <w:rFonts w:ascii="宋体" w:eastAsia="宋体" w:hAnsi="宋体" w:hint="eastAsia"/>
          <w:spacing w:val="15"/>
          <w:sz w:val="24"/>
          <w:szCs w:val="24"/>
        </w:rPr>
        <w:t>证明</w:t>
      </w:r>
      <w:r w:rsidR="00150D1E">
        <w:rPr>
          <w:rFonts w:ascii="宋体" w:eastAsia="宋体" w:hAnsi="宋体"/>
          <w:spacing w:val="15"/>
          <w:sz w:val="24"/>
          <w:szCs w:val="24"/>
        </w:rPr>
        <w:t>，佩戴好口罩，接受体温检测，间隔</w:t>
      </w:r>
      <w:r w:rsidR="00EF732A">
        <w:rPr>
          <w:rFonts w:ascii="宋体" w:eastAsia="宋体" w:hAnsi="宋体" w:hint="eastAsia"/>
          <w:spacing w:val="15"/>
          <w:sz w:val="24"/>
          <w:szCs w:val="24"/>
        </w:rPr>
        <w:t>1</w:t>
      </w:r>
      <w:r w:rsidR="00150D1E">
        <w:rPr>
          <w:rFonts w:ascii="宋体" w:eastAsia="宋体" w:hAnsi="宋体"/>
          <w:spacing w:val="15"/>
          <w:sz w:val="24"/>
          <w:szCs w:val="24"/>
        </w:rPr>
        <w:t>米排队有序入场。如未能按要求出示，我校有权拒绝考生进入校区和楼栋考场参加考试。</w:t>
      </w:r>
    </w:p>
    <w:p w:rsidR="00A16FFD" w:rsidRDefault="00FE4B8C" w:rsidP="00A16FFD">
      <w:pPr>
        <w:spacing w:line="360" w:lineRule="auto"/>
        <w:ind w:firstLineChars="200" w:firstLine="540"/>
        <w:rPr>
          <w:rFonts w:ascii="宋体" w:eastAsia="宋体" w:hAnsi="宋体"/>
          <w:spacing w:val="15"/>
          <w:sz w:val="24"/>
          <w:szCs w:val="24"/>
        </w:rPr>
      </w:pPr>
      <w:r>
        <w:rPr>
          <w:rFonts w:ascii="宋体" w:eastAsia="宋体" w:hAnsi="宋体" w:hint="eastAsia"/>
          <w:spacing w:val="15"/>
          <w:sz w:val="24"/>
          <w:szCs w:val="24"/>
        </w:rPr>
        <w:t>（2）</w:t>
      </w:r>
      <w:r w:rsidR="00A16FFD">
        <w:rPr>
          <w:rFonts w:ascii="宋体" w:eastAsia="宋体" w:hAnsi="宋体"/>
          <w:spacing w:val="15"/>
          <w:sz w:val="24"/>
          <w:szCs w:val="24"/>
        </w:rPr>
        <w:t>除验证身份暂时脱下口罩外，考生在校园内及考试全过程均须佩戴口罩，拒绝佩戴口罩或者拒不接受体温检测的考生，我校按照疫情防控要求，有权禁止其进入学校参加考试</w:t>
      </w:r>
      <w:r w:rsidR="00A16FFD">
        <w:rPr>
          <w:rFonts w:ascii="宋体" w:eastAsia="宋体" w:hAnsi="宋体" w:hint="eastAsia"/>
          <w:spacing w:val="15"/>
          <w:sz w:val="24"/>
          <w:szCs w:val="24"/>
        </w:rPr>
        <w:t>。</w:t>
      </w:r>
    </w:p>
    <w:p w:rsidR="005E4D82" w:rsidRDefault="00FE4B8C" w:rsidP="005E4D82">
      <w:pPr>
        <w:spacing w:line="360" w:lineRule="auto"/>
        <w:ind w:firstLineChars="200" w:firstLine="540"/>
        <w:rPr>
          <w:rFonts w:ascii="宋体" w:eastAsia="宋体" w:hAnsi="宋体"/>
          <w:spacing w:val="15"/>
          <w:sz w:val="24"/>
          <w:szCs w:val="24"/>
        </w:rPr>
      </w:pPr>
      <w:r>
        <w:rPr>
          <w:rFonts w:ascii="宋体" w:eastAsia="宋体" w:hAnsi="宋体" w:hint="eastAsia"/>
          <w:spacing w:val="15"/>
          <w:sz w:val="24"/>
          <w:szCs w:val="24"/>
        </w:rPr>
        <w:t>（3）</w:t>
      </w:r>
      <w:r w:rsidR="005E4D82">
        <w:rPr>
          <w:rFonts w:ascii="宋体" w:eastAsia="宋体" w:hAnsi="宋体"/>
          <w:spacing w:val="15"/>
          <w:sz w:val="24"/>
          <w:szCs w:val="24"/>
        </w:rPr>
        <w:t>考试期间，如出现不适症状应及时报告监考人员，学校将按照防控应急预案处置。</w:t>
      </w:r>
    </w:p>
    <w:p w:rsidR="004C32E3" w:rsidRPr="004C32E3" w:rsidRDefault="00FE4B8C" w:rsidP="004C32E3">
      <w:pPr>
        <w:spacing w:line="360" w:lineRule="auto"/>
        <w:ind w:firstLineChars="200" w:firstLine="480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4.</w:t>
      </w:r>
      <w:r w:rsidR="00E24CA9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其它事项</w:t>
      </w:r>
    </w:p>
    <w:p w:rsidR="00A16FFD" w:rsidRPr="005E4D82" w:rsidRDefault="00FE4B8C" w:rsidP="005E4D82">
      <w:pPr>
        <w:spacing w:line="360" w:lineRule="auto"/>
        <w:ind w:firstLineChars="200" w:firstLine="540"/>
        <w:rPr>
          <w:rFonts w:ascii="宋体" w:eastAsia="宋体" w:hAnsi="宋体"/>
          <w:spacing w:val="15"/>
          <w:sz w:val="24"/>
          <w:szCs w:val="24"/>
        </w:rPr>
      </w:pPr>
      <w:r>
        <w:rPr>
          <w:rFonts w:ascii="宋体" w:eastAsia="宋体" w:hAnsi="宋体" w:hint="eastAsia"/>
          <w:spacing w:val="15"/>
          <w:sz w:val="24"/>
          <w:szCs w:val="24"/>
        </w:rPr>
        <w:t>（1）</w:t>
      </w:r>
      <w:r w:rsidR="00A16FFD" w:rsidRPr="005E4D82">
        <w:rPr>
          <w:rFonts w:ascii="宋体" w:eastAsia="宋体" w:hAnsi="宋体"/>
          <w:spacing w:val="15"/>
          <w:sz w:val="24"/>
          <w:szCs w:val="24"/>
        </w:rPr>
        <w:t>建议考生尽量减少跨省、跨市的区域流动和人员聚集，考前14天尽量不要离开考试所在地，在外地的考生需尽早返回考试所在地，并按属地疫情防控要求做好准备。</w:t>
      </w:r>
    </w:p>
    <w:p w:rsidR="00A16FFD" w:rsidRPr="005E4D82" w:rsidRDefault="00FE4B8C" w:rsidP="005E4D82">
      <w:pPr>
        <w:spacing w:line="360" w:lineRule="auto"/>
        <w:ind w:firstLineChars="200" w:firstLine="540"/>
        <w:rPr>
          <w:rFonts w:ascii="宋体" w:eastAsia="宋体" w:hAnsi="宋体"/>
          <w:spacing w:val="15"/>
          <w:sz w:val="24"/>
          <w:szCs w:val="24"/>
        </w:rPr>
      </w:pPr>
      <w:r>
        <w:rPr>
          <w:rFonts w:ascii="宋体" w:eastAsia="宋体" w:hAnsi="宋体" w:hint="eastAsia"/>
          <w:spacing w:val="15"/>
          <w:sz w:val="24"/>
          <w:szCs w:val="24"/>
        </w:rPr>
        <w:t>（2）</w:t>
      </w:r>
      <w:r w:rsidR="00A16FFD" w:rsidRPr="005E4D82">
        <w:rPr>
          <w:rFonts w:ascii="宋体" w:eastAsia="宋体" w:hAnsi="宋体"/>
          <w:spacing w:val="15"/>
          <w:sz w:val="24"/>
          <w:szCs w:val="24"/>
        </w:rPr>
        <w:t>考生须提前准备好足量的口罩（一次性医用口罩或医用外科口罩）等防护物资。乘坐公共交通工具赴考时，须全程佩戴口罩，做好身体防护，与周围乘客尽可能保持安全距离。考生从进入考点开始须始终佩戴口罩，进退考场时均须与他人保持1米以上距离，避免近距离接触交流。</w:t>
      </w:r>
    </w:p>
    <w:p w:rsidR="00A16FFD" w:rsidRPr="005E4D82" w:rsidRDefault="00FE4B8C" w:rsidP="005E4D82">
      <w:pPr>
        <w:spacing w:line="360" w:lineRule="auto"/>
        <w:ind w:firstLineChars="200" w:firstLine="540"/>
        <w:rPr>
          <w:rFonts w:ascii="宋体" w:eastAsia="宋体" w:hAnsi="宋体"/>
          <w:spacing w:val="15"/>
          <w:sz w:val="24"/>
          <w:szCs w:val="24"/>
        </w:rPr>
      </w:pPr>
      <w:r>
        <w:rPr>
          <w:rFonts w:ascii="宋体" w:eastAsia="宋体" w:hAnsi="宋体" w:hint="eastAsia"/>
          <w:spacing w:val="15"/>
          <w:sz w:val="24"/>
          <w:szCs w:val="24"/>
        </w:rPr>
        <w:t>（3）</w:t>
      </w:r>
      <w:r w:rsidR="00A16FFD" w:rsidRPr="005E4D82">
        <w:rPr>
          <w:rFonts w:ascii="宋体" w:eastAsia="宋体" w:hAnsi="宋体"/>
          <w:spacing w:val="15"/>
          <w:sz w:val="24"/>
          <w:szCs w:val="24"/>
        </w:rPr>
        <w:t>由于疫情形势存在不确定性，各考区疫情防控政策可能根据疫情形势变化进行调整。考生须随时关注疫情防控最新要求，提前按要求做好考前相关准备工作。</w:t>
      </w:r>
    </w:p>
    <w:p w:rsidR="00F57428" w:rsidRDefault="00FE4B8C">
      <w:pPr>
        <w:spacing w:line="360" w:lineRule="auto"/>
        <w:ind w:firstLineChars="200" w:firstLine="540"/>
        <w:rPr>
          <w:rFonts w:ascii="宋体" w:eastAsia="宋体" w:hAnsi="宋体"/>
          <w:spacing w:val="15"/>
          <w:sz w:val="24"/>
          <w:szCs w:val="24"/>
        </w:rPr>
      </w:pPr>
      <w:r>
        <w:rPr>
          <w:rFonts w:ascii="宋体" w:eastAsia="宋体" w:hAnsi="宋体" w:hint="eastAsia"/>
          <w:spacing w:val="15"/>
          <w:sz w:val="24"/>
          <w:szCs w:val="24"/>
        </w:rPr>
        <w:t>（4）</w:t>
      </w:r>
      <w:r w:rsidR="00150D1E">
        <w:rPr>
          <w:rFonts w:ascii="宋体" w:eastAsia="宋体" w:hAnsi="宋体"/>
          <w:spacing w:val="15"/>
          <w:sz w:val="24"/>
          <w:szCs w:val="24"/>
        </w:rPr>
        <w:t>健康码为红码或者黄码考生防疫要求</w:t>
      </w:r>
      <w:r w:rsidR="00150D1E">
        <w:rPr>
          <w:rFonts w:ascii="宋体" w:eastAsia="宋体" w:hAnsi="宋体" w:hint="eastAsia"/>
          <w:spacing w:val="15"/>
          <w:sz w:val="24"/>
          <w:szCs w:val="24"/>
        </w:rPr>
        <w:t>：</w:t>
      </w:r>
      <w:r w:rsidR="00150D1E">
        <w:rPr>
          <w:rFonts w:ascii="宋体" w:eastAsia="宋体" w:hAnsi="宋体"/>
          <w:spacing w:val="15"/>
          <w:sz w:val="24"/>
          <w:szCs w:val="24"/>
        </w:rPr>
        <w:t>居民健康码为红码或黄码的考生，一律不得进入校区参加我校组织的统一考试。待本人通过</w:t>
      </w:r>
      <w:r w:rsidR="00150D1E">
        <w:rPr>
          <w:rFonts w:ascii="宋体" w:eastAsia="宋体" w:hAnsi="宋体"/>
          <w:spacing w:val="15"/>
          <w:sz w:val="24"/>
          <w:szCs w:val="24"/>
        </w:rPr>
        <w:lastRenderedPageBreak/>
        <w:t>正常程序完成改码，并提供本人核酸检测阴性证明报告，向我校申请，审核通过后方可参加考试</w:t>
      </w:r>
      <w:r w:rsidR="00150D1E">
        <w:rPr>
          <w:rFonts w:ascii="宋体" w:eastAsia="宋体" w:hAnsi="宋体" w:hint="eastAsia"/>
          <w:spacing w:val="15"/>
          <w:sz w:val="24"/>
          <w:szCs w:val="24"/>
        </w:rPr>
        <w:t>（隔离考场）</w:t>
      </w:r>
      <w:r w:rsidR="00150D1E">
        <w:rPr>
          <w:rFonts w:ascii="宋体" w:eastAsia="宋体" w:hAnsi="宋体"/>
          <w:spacing w:val="15"/>
          <w:sz w:val="24"/>
          <w:szCs w:val="24"/>
        </w:rPr>
        <w:t>。如信息不全或弄虚作假者，我校有权拒绝其参加考试。</w:t>
      </w:r>
    </w:p>
    <w:p w:rsidR="00A16FFD" w:rsidRDefault="00FE4B8C" w:rsidP="00A16FFD">
      <w:pPr>
        <w:spacing w:line="360" w:lineRule="auto"/>
        <w:ind w:firstLineChars="200" w:firstLine="540"/>
        <w:rPr>
          <w:rFonts w:ascii="宋体" w:eastAsia="宋体" w:hAnsi="宋体"/>
          <w:spacing w:val="15"/>
          <w:sz w:val="24"/>
          <w:szCs w:val="24"/>
        </w:rPr>
      </w:pPr>
      <w:r>
        <w:rPr>
          <w:rFonts w:ascii="宋体" w:eastAsia="宋体" w:hAnsi="宋体" w:hint="eastAsia"/>
          <w:spacing w:val="15"/>
          <w:sz w:val="24"/>
          <w:szCs w:val="24"/>
        </w:rPr>
        <w:t>（5）</w:t>
      </w:r>
      <w:r w:rsidR="00A16FFD">
        <w:rPr>
          <w:rFonts w:ascii="宋体" w:eastAsia="宋体" w:hAnsi="宋体"/>
          <w:spacing w:val="15"/>
          <w:sz w:val="24"/>
          <w:szCs w:val="24"/>
        </w:rPr>
        <w:t>为做好疫情防护，保障师生生命安全和身体健康，考试当天我校实行封闭式管理，考生可自行携带随身方便食品或自愿选择</w:t>
      </w:r>
      <w:r w:rsidR="00A16FFD">
        <w:rPr>
          <w:rFonts w:ascii="宋体" w:eastAsia="宋体" w:hAnsi="宋体" w:hint="eastAsia"/>
          <w:spacing w:val="15"/>
          <w:sz w:val="24"/>
          <w:szCs w:val="24"/>
        </w:rPr>
        <w:t>购买</w:t>
      </w:r>
      <w:r w:rsidR="00A16FFD">
        <w:rPr>
          <w:rFonts w:ascii="宋体" w:eastAsia="宋体" w:hAnsi="宋体"/>
          <w:spacing w:val="15"/>
          <w:sz w:val="24"/>
          <w:szCs w:val="24"/>
        </w:rPr>
        <w:t>我校食堂</w:t>
      </w:r>
      <w:r w:rsidR="00A16FFD">
        <w:rPr>
          <w:rFonts w:ascii="宋体" w:eastAsia="宋体" w:hAnsi="宋体" w:hint="eastAsia"/>
          <w:spacing w:val="15"/>
          <w:sz w:val="24"/>
          <w:szCs w:val="24"/>
        </w:rPr>
        <w:t>提供的盒饭</w:t>
      </w:r>
      <w:r w:rsidR="00A16FFD">
        <w:rPr>
          <w:rFonts w:ascii="宋体" w:eastAsia="宋体" w:hAnsi="宋体"/>
          <w:spacing w:val="15"/>
          <w:sz w:val="24"/>
          <w:szCs w:val="24"/>
        </w:rPr>
        <w:t>，费用自理。我校将在考试前后对考场进行消毒，消毒时间大约需要30分钟，考生用餐结束后可在</w:t>
      </w:r>
      <w:r w:rsidR="00CD7557">
        <w:rPr>
          <w:rFonts w:ascii="宋体" w:eastAsia="宋体" w:hAnsi="宋体" w:hint="eastAsia"/>
          <w:spacing w:val="15"/>
          <w:sz w:val="24"/>
          <w:szCs w:val="24"/>
        </w:rPr>
        <w:t>指定区域</w:t>
      </w:r>
      <w:r w:rsidR="00A16FFD">
        <w:rPr>
          <w:rFonts w:ascii="宋体" w:eastAsia="宋体" w:hAnsi="宋体"/>
          <w:spacing w:val="15"/>
          <w:sz w:val="24"/>
          <w:szCs w:val="24"/>
        </w:rPr>
        <w:t>进行休息，不得随意在校园内走动。</w:t>
      </w:r>
    </w:p>
    <w:p w:rsidR="00EF732A" w:rsidRPr="005E4D82" w:rsidRDefault="00FE4B8C" w:rsidP="00507568">
      <w:pPr>
        <w:spacing w:line="360" w:lineRule="auto"/>
        <w:ind w:firstLineChars="200" w:firstLine="540"/>
        <w:rPr>
          <w:rFonts w:ascii="宋体" w:eastAsia="宋体" w:hAnsi="宋体"/>
          <w:spacing w:val="15"/>
          <w:sz w:val="24"/>
          <w:szCs w:val="24"/>
        </w:rPr>
      </w:pPr>
      <w:r>
        <w:rPr>
          <w:rFonts w:ascii="宋体" w:eastAsia="宋体" w:hAnsi="宋体" w:hint="eastAsia"/>
          <w:spacing w:val="15"/>
          <w:sz w:val="24"/>
          <w:szCs w:val="24"/>
        </w:rPr>
        <w:t>（6）</w:t>
      </w:r>
      <w:r w:rsidR="00A16FFD">
        <w:rPr>
          <w:rFonts w:ascii="宋体" w:eastAsia="宋体" w:hAnsi="宋体"/>
          <w:spacing w:val="15"/>
          <w:sz w:val="24"/>
          <w:szCs w:val="24"/>
        </w:rPr>
        <w:t>考生在非考试时段，原则上不得离开</w:t>
      </w:r>
      <w:r w:rsidR="00A16FFD">
        <w:rPr>
          <w:rFonts w:ascii="宋体" w:eastAsia="宋体" w:hAnsi="宋体" w:hint="eastAsia"/>
          <w:spacing w:val="15"/>
          <w:sz w:val="24"/>
          <w:szCs w:val="24"/>
        </w:rPr>
        <w:t>考</w:t>
      </w:r>
      <w:r w:rsidR="00A16FFD">
        <w:rPr>
          <w:rFonts w:ascii="宋体" w:eastAsia="宋体" w:hAnsi="宋体"/>
          <w:spacing w:val="15"/>
          <w:sz w:val="24"/>
          <w:szCs w:val="24"/>
        </w:rPr>
        <w:t>区，中午就餐和休息时，相互保持1米以上间距，不扎堆聚集聊天</w:t>
      </w:r>
      <w:r w:rsidR="00A16FFD">
        <w:rPr>
          <w:rFonts w:ascii="宋体" w:eastAsia="宋体" w:hAnsi="宋体" w:hint="eastAsia"/>
          <w:spacing w:val="15"/>
          <w:sz w:val="24"/>
          <w:szCs w:val="24"/>
        </w:rPr>
        <w:t>。</w:t>
      </w:r>
    </w:p>
    <w:p w:rsidR="00F57428" w:rsidRPr="00507568" w:rsidRDefault="00150D1E" w:rsidP="00507568">
      <w:pPr>
        <w:spacing w:line="360" w:lineRule="auto"/>
        <w:ind w:firstLineChars="100" w:firstLine="271"/>
        <w:rPr>
          <w:rFonts w:ascii="宋体" w:eastAsia="宋体" w:hAnsi="宋体"/>
          <w:b/>
          <w:spacing w:val="15"/>
          <w:sz w:val="24"/>
          <w:szCs w:val="24"/>
        </w:rPr>
      </w:pPr>
      <w:r w:rsidRPr="004D1FD2">
        <w:rPr>
          <w:rFonts w:ascii="宋体" w:eastAsia="宋体" w:hAnsi="宋体" w:hint="eastAsia"/>
          <w:b/>
          <w:spacing w:val="15"/>
          <w:sz w:val="24"/>
          <w:szCs w:val="24"/>
        </w:rPr>
        <w:t>考试</w:t>
      </w:r>
      <w:r w:rsidRPr="004D1FD2">
        <w:rPr>
          <w:rFonts w:ascii="宋体" w:eastAsia="宋体" w:hAnsi="宋体"/>
          <w:b/>
          <w:spacing w:val="15"/>
          <w:sz w:val="24"/>
          <w:szCs w:val="24"/>
        </w:rPr>
        <w:t>咨询电话：</w:t>
      </w:r>
      <w:r w:rsidR="004D1FD2" w:rsidRPr="004D1FD2">
        <w:rPr>
          <w:rFonts w:asciiTheme="minorEastAsia" w:hAnsiTheme="minorEastAsia" w:cs="宋体" w:hint="eastAsia"/>
          <w:b/>
          <w:color w:val="333333"/>
          <w:kern w:val="0"/>
          <w:sz w:val="24"/>
          <w:szCs w:val="24"/>
        </w:rPr>
        <w:t>0739-5430031</w:t>
      </w:r>
      <w:r w:rsidR="004D1FD2" w:rsidRPr="004D1FD2">
        <w:rPr>
          <w:rFonts w:ascii="宋体" w:eastAsia="宋体" w:hAnsi="宋体" w:hint="eastAsia"/>
          <w:b/>
          <w:spacing w:val="15"/>
          <w:sz w:val="24"/>
          <w:szCs w:val="24"/>
        </w:rPr>
        <w:t>曾</w:t>
      </w:r>
      <w:r w:rsidRPr="004D1FD2">
        <w:rPr>
          <w:rFonts w:ascii="宋体" w:eastAsia="宋体" w:hAnsi="宋体"/>
          <w:b/>
          <w:spacing w:val="15"/>
          <w:sz w:val="24"/>
          <w:szCs w:val="24"/>
        </w:rPr>
        <w:t>老师</w:t>
      </w:r>
    </w:p>
    <w:p w:rsidR="00F57428" w:rsidRDefault="005E4D82" w:rsidP="005E4D82">
      <w:pPr>
        <w:spacing w:line="360" w:lineRule="auto"/>
        <w:ind w:right="540"/>
        <w:jc w:val="right"/>
        <w:rPr>
          <w:rFonts w:ascii="宋体" w:eastAsia="宋体" w:hAnsi="宋体"/>
          <w:spacing w:val="15"/>
          <w:sz w:val="24"/>
          <w:szCs w:val="24"/>
        </w:rPr>
      </w:pPr>
      <w:r>
        <w:rPr>
          <w:rFonts w:ascii="宋体" w:eastAsia="宋体" w:hAnsi="宋体" w:hint="eastAsia"/>
          <w:spacing w:val="15"/>
          <w:sz w:val="24"/>
          <w:szCs w:val="24"/>
        </w:rPr>
        <w:t>邵阳</w:t>
      </w:r>
      <w:r w:rsidR="00150D1E">
        <w:rPr>
          <w:rFonts w:ascii="宋体" w:eastAsia="宋体" w:hAnsi="宋体" w:hint="eastAsia"/>
          <w:spacing w:val="15"/>
          <w:sz w:val="24"/>
          <w:szCs w:val="24"/>
        </w:rPr>
        <w:t>学院</w:t>
      </w:r>
    </w:p>
    <w:p w:rsidR="00F57428" w:rsidRDefault="00150D1E">
      <w:pPr>
        <w:spacing w:line="360" w:lineRule="auto"/>
        <w:jc w:val="right"/>
        <w:rPr>
          <w:rFonts w:ascii="宋体" w:eastAsia="宋体" w:hAnsi="宋体"/>
          <w:spacing w:val="15"/>
          <w:sz w:val="23"/>
          <w:szCs w:val="23"/>
        </w:rPr>
      </w:pPr>
      <w:r>
        <w:rPr>
          <w:rFonts w:ascii="宋体" w:eastAsia="宋体" w:hAnsi="宋体" w:hint="eastAsia"/>
          <w:spacing w:val="15"/>
          <w:sz w:val="24"/>
          <w:szCs w:val="24"/>
        </w:rPr>
        <w:t>2022年4月</w:t>
      </w:r>
      <w:r w:rsidR="00BE68E0">
        <w:rPr>
          <w:rFonts w:ascii="宋体" w:eastAsia="宋体" w:hAnsi="宋体" w:hint="eastAsia"/>
          <w:spacing w:val="15"/>
          <w:sz w:val="24"/>
          <w:szCs w:val="24"/>
        </w:rPr>
        <w:t>30</w:t>
      </w:r>
      <w:r>
        <w:rPr>
          <w:rFonts w:ascii="宋体" w:eastAsia="宋体" w:hAnsi="宋体" w:hint="eastAsia"/>
          <w:spacing w:val="15"/>
          <w:sz w:val="24"/>
          <w:szCs w:val="24"/>
        </w:rPr>
        <w:t>日</w:t>
      </w:r>
    </w:p>
    <w:p w:rsidR="00F57428" w:rsidRDefault="00E30DA1">
      <w:pPr>
        <w:spacing w:line="360" w:lineRule="auto"/>
        <w:rPr>
          <w:rFonts w:ascii="宋体" w:eastAsia="宋体" w:hAnsi="宋体"/>
          <w:spacing w:val="15"/>
          <w:sz w:val="23"/>
          <w:szCs w:val="23"/>
        </w:rPr>
      </w:pPr>
      <w:r w:rsidRPr="009A62F0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附件</w:t>
      </w:r>
      <w:r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1</w:t>
      </w:r>
      <w:r w:rsidRPr="009A62F0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《湖南人文科技学院2022年“专升本”选拔考试疫情防控相关工作的通知》</w:t>
      </w:r>
    </w:p>
    <w:p w:rsidR="00DF71E0" w:rsidRDefault="00150D1E" w:rsidP="00DF71E0">
      <w:pPr>
        <w:spacing w:line="360" w:lineRule="auto"/>
        <w:rPr>
          <w:rFonts w:ascii="宋体" w:eastAsia="宋体" w:hAnsi="宋体"/>
          <w:b/>
          <w:spacing w:val="15"/>
          <w:sz w:val="28"/>
          <w:szCs w:val="28"/>
        </w:rPr>
      </w:pPr>
      <w:bookmarkStart w:id="0" w:name="_GoBack"/>
      <w:bookmarkEnd w:id="0"/>
      <w:r>
        <w:rPr>
          <w:rFonts w:ascii="宋体" w:eastAsia="宋体" w:hAnsi="宋体" w:hint="eastAsia"/>
          <w:spacing w:val="15"/>
          <w:sz w:val="23"/>
          <w:szCs w:val="23"/>
        </w:rPr>
        <w:t>附件</w:t>
      </w:r>
      <w:r w:rsidR="00E30DA1">
        <w:rPr>
          <w:rFonts w:ascii="宋体" w:eastAsia="宋体" w:hAnsi="宋体" w:hint="eastAsia"/>
          <w:spacing w:val="15"/>
          <w:sz w:val="23"/>
          <w:szCs w:val="23"/>
        </w:rPr>
        <w:t>2</w:t>
      </w:r>
      <w:r w:rsidR="00DF71E0">
        <w:rPr>
          <w:rFonts w:ascii="宋体" w:eastAsia="宋体" w:hAnsi="宋体" w:hint="eastAsia"/>
          <w:spacing w:val="15"/>
          <w:sz w:val="23"/>
          <w:szCs w:val="23"/>
        </w:rPr>
        <w:t>《</w:t>
      </w:r>
      <w:r w:rsidR="00DF71E0" w:rsidRPr="00DF71E0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邵阳学院 “专升本”</w:t>
      </w:r>
      <w:r w:rsidR="00DF71E0" w:rsidRPr="00DF71E0">
        <w:rPr>
          <w:rFonts w:asciiTheme="minorEastAsia" w:hAnsiTheme="minorEastAsia" w:cs="宋体"/>
          <w:color w:val="333333"/>
          <w:kern w:val="0"/>
          <w:sz w:val="24"/>
          <w:szCs w:val="24"/>
        </w:rPr>
        <w:t>考生体温自我监测登记表</w:t>
      </w:r>
      <w:r w:rsidR="00DF71E0">
        <w:rPr>
          <w:rFonts w:ascii="宋体" w:eastAsia="宋体" w:hAnsi="宋体" w:hint="eastAsia"/>
          <w:spacing w:val="15"/>
          <w:sz w:val="23"/>
          <w:szCs w:val="23"/>
        </w:rPr>
        <w:t>》</w:t>
      </w:r>
    </w:p>
    <w:p w:rsidR="00F57428" w:rsidRDefault="00F57428">
      <w:pPr>
        <w:spacing w:line="360" w:lineRule="auto"/>
        <w:rPr>
          <w:rFonts w:ascii="宋体" w:eastAsia="宋体" w:hAnsi="宋体"/>
          <w:spacing w:val="15"/>
          <w:sz w:val="23"/>
          <w:szCs w:val="23"/>
        </w:rPr>
      </w:pPr>
    </w:p>
    <w:p w:rsidR="00BA0371" w:rsidRDefault="00BA0371">
      <w:pPr>
        <w:spacing w:line="360" w:lineRule="auto"/>
        <w:rPr>
          <w:rFonts w:ascii="宋体" w:eastAsia="宋体" w:hAnsi="宋体"/>
          <w:spacing w:val="15"/>
          <w:sz w:val="23"/>
          <w:szCs w:val="23"/>
        </w:rPr>
      </w:pPr>
    </w:p>
    <w:p w:rsidR="00BA0371" w:rsidRDefault="00BA0371">
      <w:pPr>
        <w:spacing w:line="360" w:lineRule="auto"/>
        <w:rPr>
          <w:rFonts w:ascii="宋体" w:eastAsia="宋体" w:hAnsi="宋体"/>
          <w:spacing w:val="15"/>
          <w:sz w:val="23"/>
          <w:szCs w:val="23"/>
        </w:rPr>
      </w:pPr>
    </w:p>
    <w:p w:rsidR="00BA0371" w:rsidRDefault="00BA0371">
      <w:pPr>
        <w:spacing w:line="360" w:lineRule="auto"/>
        <w:rPr>
          <w:rFonts w:ascii="宋体" w:eastAsia="宋体" w:hAnsi="宋体"/>
          <w:spacing w:val="15"/>
          <w:sz w:val="23"/>
          <w:szCs w:val="23"/>
        </w:rPr>
      </w:pPr>
    </w:p>
    <w:p w:rsidR="00BA0371" w:rsidRDefault="00BA0371">
      <w:pPr>
        <w:spacing w:line="360" w:lineRule="auto"/>
        <w:rPr>
          <w:rFonts w:ascii="宋体" w:eastAsia="宋体" w:hAnsi="宋体"/>
          <w:spacing w:val="15"/>
          <w:sz w:val="23"/>
          <w:szCs w:val="23"/>
        </w:rPr>
      </w:pPr>
    </w:p>
    <w:p w:rsidR="00BA0371" w:rsidRDefault="00BA0371">
      <w:pPr>
        <w:spacing w:line="360" w:lineRule="auto"/>
        <w:rPr>
          <w:rFonts w:ascii="宋体" w:eastAsia="宋体" w:hAnsi="宋体"/>
          <w:spacing w:val="15"/>
          <w:sz w:val="23"/>
          <w:szCs w:val="23"/>
        </w:rPr>
      </w:pPr>
    </w:p>
    <w:p w:rsidR="00BA0371" w:rsidRDefault="00BA0371">
      <w:pPr>
        <w:spacing w:line="360" w:lineRule="auto"/>
        <w:rPr>
          <w:rFonts w:ascii="宋体" w:eastAsia="宋体" w:hAnsi="宋体"/>
          <w:spacing w:val="15"/>
          <w:sz w:val="23"/>
          <w:szCs w:val="23"/>
        </w:rPr>
      </w:pPr>
    </w:p>
    <w:p w:rsidR="00BA0371" w:rsidRDefault="00BA0371">
      <w:pPr>
        <w:spacing w:line="360" w:lineRule="auto"/>
        <w:rPr>
          <w:rFonts w:ascii="宋体" w:eastAsia="宋体" w:hAnsi="宋体"/>
          <w:spacing w:val="15"/>
          <w:sz w:val="23"/>
          <w:szCs w:val="23"/>
        </w:rPr>
      </w:pPr>
    </w:p>
    <w:p w:rsidR="00BA0371" w:rsidRDefault="00BA0371">
      <w:pPr>
        <w:spacing w:line="360" w:lineRule="auto"/>
        <w:rPr>
          <w:rFonts w:ascii="宋体" w:eastAsia="宋体" w:hAnsi="宋体"/>
          <w:spacing w:val="15"/>
          <w:sz w:val="23"/>
          <w:szCs w:val="23"/>
        </w:rPr>
      </w:pPr>
    </w:p>
    <w:p w:rsidR="00BA0371" w:rsidRDefault="00BA0371">
      <w:pPr>
        <w:spacing w:line="360" w:lineRule="auto"/>
        <w:rPr>
          <w:rFonts w:ascii="宋体" w:eastAsia="宋体" w:hAnsi="宋体"/>
          <w:spacing w:val="15"/>
          <w:sz w:val="23"/>
          <w:szCs w:val="23"/>
        </w:rPr>
      </w:pPr>
    </w:p>
    <w:p w:rsidR="00BA0371" w:rsidRDefault="00BA0371">
      <w:pPr>
        <w:spacing w:line="360" w:lineRule="auto"/>
        <w:rPr>
          <w:rFonts w:ascii="宋体" w:eastAsia="宋体" w:hAnsi="宋体"/>
          <w:spacing w:val="15"/>
          <w:sz w:val="23"/>
          <w:szCs w:val="23"/>
        </w:rPr>
      </w:pPr>
    </w:p>
    <w:p w:rsidR="00BA0371" w:rsidRDefault="00BA0371">
      <w:pPr>
        <w:spacing w:line="360" w:lineRule="auto"/>
        <w:rPr>
          <w:rFonts w:ascii="宋体" w:eastAsia="宋体" w:hAnsi="宋体"/>
          <w:spacing w:val="15"/>
          <w:sz w:val="23"/>
          <w:szCs w:val="23"/>
        </w:rPr>
      </w:pPr>
    </w:p>
    <w:p w:rsidR="00BA0371" w:rsidRDefault="00BA0371">
      <w:pPr>
        <w:spacing w:line="360" w:lineRule="auto"/>
        <w:rPr>
          <w:rFonts w:ascii="宋体" w:eastAsia="宋体" w:hAnsi="宋体"/>
          <w:spacing w:val="15"/>
          <w:sz w:val="23"/>
          <w:szCs w:val="23"/>
        </w:rPr>
      </w:pPr>
    </w:p>
    <w:p w:rsidR="00BA0371" w:rsidRDefault="00BA0371">
      <w:pPr>
        <w:spacing w:line="360" w:lineRule="auto"/>
        <w:rPr>
          <w:rFonts w:ascii="宋体" w:eastAsia="宋体" w:hAnsi="宋体"/>
          <w:spacing w:val="15"/>
          <w:sz w:val="23"/>
          <w:szCs w:val="23"/>
        </w:rPr>
      </w:pPr>
    </w:p>
    <w:sectPr w:rsidR="00BA0371" w:rsidSect="00F57428">
      <w:pgSz w:w="11906" w:h="16838"/>
      <w:pgMar w:top="1213" w:right="1800" w:bottom="81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2102" w:rsidRDefault="00692102" w:rsidP="00066A8A">
      <w:r>
        <w:separator/>
      </w:r>
    </w:p>
  </w:endnote>
  <w:endnote w:type="continuationSeparator" w:id="1">
    <w:p w:rsidR="00692102" w:rsidRDefault="00692102" w:rsidP="00066A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2102" w:rsidRDefault="00692102" w:rsidP="00066A8A">
      <w:r>
        <w:separator/>
      </w:r>
    </w:p>
  </w:footnote>
  <w:footnote w:type="continuationSeparator" w:id="1">
    <w:p w:rsidR="00692102" w:rsidRDefault="00692102" w:rsidP="00066A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B6A44"/>
    <w:multiLevelType w:val="multilevel"/>
    <w:tmpl w:val="05CB6A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6935578"/>
    <w:multiLevelType w:val="multilevel"/>
    <w:tmpl w:val="06935578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0B53D5A"/>
    <w:multiLevelType w:val="hybridMultilevel"/>
    <w:tmpl w:val="C55ABB12"/>
    <w:lvl w:ilvl="0" w:tplc="AB3A7BB2">
      <w:start w:val="1"/>
      <w:numFmt w:val="japaneseCounting"/>
      <w:lvlText w:val="%1、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WFiZmQwYzdlMzczZGNkZGQ4NGE3ZTg4NjEzNTczYTgifQ=="/>
  </w:docVars>
  <w:rsids>
    <w:rsidRoot w:val="00487082"/>
    <w:rsid w:val="00015D37"/>
    <w:rsid w:val="00020E98"/>
    <w:rsid w:val="00021411"/>
    <w:rsid w:val="00031F71"/>
    <w:rsid w:val="0004448C"/>
    <w:rsid w:val="000456DD"/>
    <w:rsid w:val="00062104"/>
    <w:rsid w:val="00066A8A"/>
    <w:rsid w:val="000812DA"/>
    <w:rsid w:val="00091A07"/>
    <w:rsid w:val="000D0658"/>
    <w:rsid w:val="001041A5"/>
    <w:rsid w:val="00111644"/>
    <w:rsid w:val="0012062D"/>
    <w:rsid w:val="001370BC"/>
    <w:rsid w:val="00150D1E"/>
    <w:rsid w:val="00180D27"/>
    <w:rsid w:val="001C20A5"/>
    <w:rsid w:val="001C2804"/>
    <w:rsid w:val="001E1591"/>
    <w:rsid w:val="002512A7"/>
    <w:rsid w:val="0025282D"/>
    <w:rsid w:val="00254FFE"/>
    <w:rsid w:val="00280F16"/>
    <w:rsid w:val="00286453"/>
    <w:rsid w:val="002A03D3"/>
    <w:rsid w:val="002A2959"/>
    <w:rsid w:val="002A532B"/>
    <w:rsid w:val="002C22A5"/>
    <w:rsid w:val="002D0B32"/>
    <w:rsid w:val="002D3018"/>
    <w:rsid w:val="002E4056"/>
    <w:rsid w:val="002E7F55"/>
    <w:rsid w:val="002F1275"/>
    <w:rsid w:val="002F66DC"/>
    <w:rsid w:val="0031292E"/>
    <w:rsid w:val="00314770"/>
    <w:rsid w:val="0032571A"/>
    <w:rsid w:val="00333123"/>
    <w:rsid w:val="003546BF"/>
    <w:rsid w:val="00360363"/>
    <w:rsid w:val="00394DD0"/>
    <w:rsid w:val="0039585A"/>
    <w:rsid w:val="003B2799"/>
    <w:rsid w:val="003B796D"/>
    <w:rsid w:val="003C1C87"/>
    <w:rsid w:val="003C221E"/>
    <w:rsid w:val="003C5E5E"/>
    <w:rsid w:val="003E43FF"/>
    <w:rsid w:val="003E69CA"/>
    <w:rsid w:val="00410BCE"/>
    <w:rsid w:val="00432255"/>
    <w:rsid w:val="00487082"/>
    <w:rsid w:val="004870EF"/>
    <w:rsid w:val="00491E37"/>
    <w:rsid w:val="004A1550"/>
    <w:rsid w:val="004C32E3"/>
    <w:rsid w:val="004C562C"/>
    <w:rsid w:val="004C5DFD"/>
    <w:rsid w:val="004C67A9"/>
    <w:rsid w:val="004D1FD2"/>
    <w:rsid w:val="00507568"/>
    <w:rsid w:val="005079F4"/>
    <w:rsid w:val="00510AE4"/>
    <w:rsid w:val="005131F7"/>
    <w:rsid w:val="00566192"/>
    <w:rsid w:val="00571220"/>
    <w:rsid w:val="005740FF"/>
    <w:rsid w:val="00586D1C"/>
    <w:rsid w:val="005A3CDB"/>
    <w:rsid w:val="005A695C"/>
    <w:rsid w:val="005A6E23"/>
    <w:rsid w:val="005E4D82"/>
    <w:rsid w:val="0060363C"/>
    <w:rsid w:val="00654AB6"/>
    <w:rsid w:val="00657957"/>
    <w:rsid w:val="00692102"/>
    <w:rsid w:val="00695224"/>
    <w:rsid w:val="006B6728"/>
    <w:rsid w:val="006C3A15"/>
    <w:rsid w:val="00707406"/>
    <w:rsid w:val="00744211"/>
    <w:rsid w:val="007D0DF7"/>
    <w:rsid w:val="007D2DB6"/>
    <w:rsid w:val="007E614E"/>
    <w:rsid w:val="007E7961"/>
    <w:rsid w:val="007F7C95"/>
    <w:rsid w:val="00871739"/>
    <w:rsid w:val="00875332"/>
    <w:rsid w:val="00886525"/>
    <w:rsid w:val="008B4B7B"/>
    <w:rsid w:val="008C3520"/>
    <w:rsid w:val="008D3E16"/>
    <w:rsid w:val="008E0408"/>
    <w:rsid w:val="00907A23"/>
    <w:rsid w:val="00993E49"/>
    <w:rsid w:val="009960C1"/>
    <w:rsid w:val="009A62F0"/>
    <w:rsid w:val="009B0BC4"/>
    <w:rsid w:val="009E5FD8"/>
    <w:rsid w:val="00A0397E"/>
    <w:rsid w:val="00A04FAC"/>
    <w:rsid w:val="00A12265"/>
    <w:rsid w:val="00A16FFD"/>
    <w:rsid w:val="00A2412E"/>
    <w:rsid w:val="00A31833"/>
    <w:rsid w:val="00AE3AEC"/>
    <w:rsid w:val="00AE7716"/>
    <w:rsid w:val="00B02BA4"/>
    <w:rsid w:val="00B31D07"/>
    <w:rsid w:val="00B734B2"/>
    <w:rsid w:val="00B87F9B"/>
    <w:rsid w:val="00B97136"/>
    <w:rsid w:val="00BA0371"/>
    <w:rsid w:val="00BC1407"/>
    <w:rsid w:val="00BD542B"/>
    <w:rsid w:val="00BE68E0"/>
    <w:rsid w:val="00C10A87"/>
    <w:rsid w:val="00C33AD7"/>
    <w:rsid w:val="00C5349E"/>
    <w:rsid w:val="00C82945"/>
    <w:rsid w:val="00C84C94"/>
    <w:rsid w:val="00C875E1"/>
    <w:rsid w:val="00C90501"/>
    <w:rsid w:val="00C97C81"/>
    <w:rsid w:val="00CC0F6D"/>
    <w:rsid w:val="00CC25AA"/>
    <w:rsid w:val="00CD7557"/>
    <w:rsid w:val="00D61261"/>
    <w:rsid w:val="00D641EF"/>
    <w:rsid w:val="00D66B7C"/>
    <w:rsid w:val="00D8029D"/>
    <w:rsid w:val="00D8441D"/>
    <w:rsid w:val="00D95AB7"/>
    <w:rsid w:val="00DA2441"/>
    <w:rsid w:val="00DD7C7B"/>
    <w:rsid w:val="00DF242B"/>
    <w:rsid w:val="00DF515E"/>
    <w:rsid w:val="00DF71E0"/>
    <w:rsid w:val="00E13DEE"/>
    <w:rsid w:val="00E24CA9"/>
    <w:rsid w:val="00E25F27"/>
    <w:rsid w:val="00E30546"/>
    <w:rsid w:val="00E30DA1"/>
    <w:rsid w:val="00E56796"/>
    <w:rsid w:val="00E84977"/>
    <w:rsid w:val="00EC0197"/>
    <w:rsid w:val="00EE1CF1"/>
    <w:rsid w:val="00EE4F67"/>
    <w:rsid w:val="00EF732A"/>
    <w:rsid w:val="00F1378F"/>
    <w:rsid w:val="00F20A3F"/>
    <w:rsid w:val="00F2626B"/>
    <w:rsid w:val="00F30B64"/>
    <w:rsid w:val="00F57428"/>
    <w:rsid w:val="00F6566D"/>
    <w:rsid w:val="00F73C5E"/>
    <w:rsid w:val="00FE24E1"/>
    <w:rsid w:val="00FE4B8C"/>
    <w:rsid w:val="00FE5DA9"/>
    <w:rsid w:val="00FF4CC7"/>
    <w:rsid w:val="2D955DBA"/>
    <w:rsid w:val="318826B9"/>
    <w:rsid w:val="46132896"/>
    <w:rsid w:val="77403B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42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F57428"/>
    <w:rPr>
      <w:sz w:val="18"/>
      <w:szCs w:val="18"/>
    </w:rPr>
  </w:style>
  <w:style w:type="character" w:styleId="a4">
    <w:name w:val="Strong"/>
    <w:basedOn w:val="a0"/>
    <w:uiPriority w:val="22"/>
    <w:qFormat/>
    <w:rsid w:val="00F57428"/>
    <w:rPr>
      <w:b/>
      <w:bCs/>
    </w:rPr>
  </w:style>
  <w:style w:type="character" w:customStyle="1" w:styleId="Char">
    <w:name w:val="批注框文本 Char"/>
    <w:basedOn w:val="a0"/>
    <w:link w:val="a3"/>
    <w:uiPriority w:val="99"/>
    <w:semiHidden/>
    <w:rsid w:val="00F57428"/>
    <w:rPr>
      <w:sz w:val="18"/>
      <w:szCs w:val="18"/>
    </w:rPr>
  </w:style>
  <w:style w:type="paragraph" w:styleId="a5">
    <w:name w:val="List Paragraph"/>
    <w:basedOn w:val="a"/>
    <w:uiPriority w:val="34"/>
    <w:qFormat/>
    <w:rsid w:val="00F57428"/>
    <w:pPr>
      <w:ind w:firstLineChars="200" w:firstLine="420"/>
    </w:pPr>
  </w:style>
  <w:style w:type="paragraph" w:styleId="a6">
    <w:name w:val="header"/>
    <w:basedOn w:val="a"/>
    <w:link w:val="Char0"/>
    <w:uiPriority w:val="99"/>
    <w:semiHidden/>
    <w:unhideWhenUsed/>
    <w:rsid w:val="00066A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066A8A"/>
    <w:rPr>
      <w:kern w:val="2"/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066A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066A8A"/>
    <w:rPr>
      <w:kern w:val="2"/>
      <w:sz w:val="18"/>
      <w:szCs w:val="18"/>
    </w:rPr>
  </w:style>
  <w:style w:type="table" w:styleId="a8">
    <w:name w:val="Table Grid"/>
    <w:basedOn w:val="a1"/>
    <w:uiPriority w:val="59"/>
    <w:rsid w:val="00DF242B"/>
    <w:rPr>
      <w:kern w:val="2"/>
      <w:sz w:val="21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415</TotalTime>
  <Pages>4</Pages>
  <Words>391</Words>
  <Characters>2233</Characters>
  <Application>Microsoft Office Word</Application>
  <DocSecurity>0</DocSecurity>
  <Lines>18</Lines>
  <Paragraphs>5</Paragraphs>
  <ScaleCrop>false</ScaleCrop>
  <Company>Microsoft</Company>
  <LinksUpToDate>false</LinksUpToDate>
  <CharactersWithSpaces>2619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Administrator</cp:lastModifiedBy>
  <cp:revision>180</cp:revision>
  <dcterms:created xsi:type="dcterms:W3CDTF">2022-04-27T03:30:00Z</dcterms:created>
  <dcterms:modified xsi:type="dcterms:W3CDTF">2022-05-02T07:16:00Z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85FA61866B64492E87E217A117A8C5EB</vt:lpwstr>
  </property>
</Properties>
</file>